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66" w:rsidRPr="00AD1445" w:rsidRDefault="00B51566" w:rsidP="00B51566">
      <w:pPr>
        <w:pStyle w:val="Titre"/>
        <w:pBdr>
          <w:top w:val="single" w:sz="4" w:space="1" w:color="auto" w:shadow="1"/>
          <w:left w:val="single" w:sz="4" w:space="4" w:color="auto" w:shadow="1"/>
          <w:bottom w:val="single" w:sz="4" w:space="0" w:color="auto" w:shadow="1"/>
          <w:right w:val="single" w:sz="4" w:space="4" w:color="auto" w:shadow="1"/>
        </w:pBdr>
        <w:rPr>
          <w:sz w:val="32"/>
        </w:rPr>
      </w:pPr>
      <w:r w:rsidRPr="00AD1445">
        <w:rPr>
          <w:sz w:val="32"/>
        </w:rPr>
        <w:t>Ecole maternelle Edouard Vaillant</w:t>
      </w:r>
    </w:p>
    <w:p w:rsidR="00B51566" w:rsidRPr="00AD1445" w:rsidRDefault="00B51566" w:rsidP="00B51566">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bCs/>
          <w:sz w:val="32"/>
        </w:rPr>
      </w:pPr>
      <w:r w:rsidRPr="00AD1445">
        <w:rPr>
          <w:rFonts w:ascii="Arial" w:hAnsi="Arial" w:cs="Arial"/>
          <w:b/>
          <w:bCs/>
          <w:sz w:val="32"/>
        </w:rPr>
        <w:t>OUTREAU</w:t>
      </w:r>
    </w:p>
    <w:p w:rsidR="00B51566" w:rsidRDefault="00B51566" w:rsidP="00B51566">
      <w:pPr>
        <w:pStyle w:val="Titre1"/>
        <w:jc w:val="left"/>
      </w:pPr>
    </w:p>
    <w:p w:rsidR="00B51566" w:rsidRDefault="00B51566" w:rsidP="00B51566"/>
    <w:p w:rsidR="00B51566" w:rsidRDefault="00B51566" w:rsidP="00B51566"/>
    <w:p w:rsidR="00B51566" w:rsidRPr="00574599" w:rsidRDefault="00B51566" w:rsidP="00B51566"/>
    <w:p w:rsidR="00B51566" w:rsidRPr="00AD1445" w:rsidRDefault="00B51566" w:rsidP="00B51566">
      <w:pPr>
        <w:jc w:val="center"/>
        <w:rPr>
          <w:rFonts w:ascii="Arial" w:hAnsi="Arial" w:cs="Arial"/>
          <w:b/>
          <w:sz w:val="28"/>
          <w:szCs w:val="28"/>
          <w:u w:val="single"/>
        </w:rPr>
      </w:pPr>
      <w:r w:rsidRPr="00AD1445">
        <w:rPr>
          <w:rFonts w:ascii="Arial" w:hAnsi="Arial" w:cs="Arial"/>
          <w:b/>
          <w:sz w:val="28"/>
          <w:szCs w:val="28"/>
          <w:u w:val="single"/>
        </w:rPr>
        <w:t xml:space="preserve">Réunion du conseil d’école du </w:t>
      </w:r>
      <w:r w:rsidR="00840CFC">
        <w:rPr>
          <w:rFonts w:ascii="Arial" w:hAnsi="Arial" w:cs="Arial"/>
          <w:b/>
          <w:sz w:val="28"/>
          <w:szCs w:val="28"/>
          <w:u w:val="single"/>
        </w:rPr>
        <w:t>6 novembre 2018</w:t>
      </w:r>
      <w:r w:rsidRPr="00AD1445">
        <w:rPr>
          <w:rFonts w:ascii="Arial" w:hAnsi="Arial" w:cs="Arial"/>
          <w:b/>
          <w:sz w:val="28"/>
          <w:szCs w:val="28"/>
          <w:u w:val="single"/>
        </w:rPr>
        <w:t xml:space="preserve"> </w:t>
      </w: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Pr="00B51566" w:rsidRDefault="00B51566" w:rsidP="00B51566">
      <w:pPr>
        <w:jc w:val="center"/>
        <w:rPr>
          <w:rFonts w:ascii="Arial" w:hAnsi="Arial" w:cs="Arial"/>
          <w:b/>
          <w:sz w:val="32"/>
          <w:szCs w:val="28"/>
        </w:rPr>
      </w:pPr>
    </w:p>
    <w:p w:rsidR="00B51566" w:rsidRPr="00B51566" w:rsidRDefault="00B51566" w:rsidP="00B51566">
      <w:pPr>
        <w:pStyle w:val="Paragraphedeliste"/>
        <w:numPr>
          <w:ilvl w:val="0"/>
          <w:numId w:val="34"/>
        </w:numPr>
        <w:spacing w:line="360" w:lineRule="auto"/>
        <w:ind w:left="1077"/>
        <w:rPr>
          <w:rFonts w:ascii="Arial" w:hAnsi="Arial" w:cs="Arial"/>
          <w:sz w:val="24"/>
        </w:rPr>
      </w:pPr>
      <w:r w:rsidRPr="00B51566">
        <w:rPr>
          <w:rFonts w:ascii="Arial" w:hAnsi="Arial" w:cs="Arial"/>
          <w:b/>
          <w:sz w:val="24"/>
          <w:u w:val="single"/>
        </w:rPr>
        <w:t>Présents </w:t>
      </w:r>
      <w:r w:rsidRPr="00B51566">
        <w:rPr>
          <w:rFonts w:ascii="Arial" w:hAnsi="Arial" w:cs="Arial"/>
          <w:b/>
          <w:sz w:val="24"/>
        </w:rPr>
        <w:t xml:space="preserve">:        </w:t>
      </w:r>
      <w:r w:rsidRPr="00B51566">
        <w:rPr>
          <w:rFonts w:ascii="Arial" w:hAnsi="Arial" w:cs="Arial"/>
          <w:sz w:val="24"/>
        </w:rPr>
        <w:t xml:space="preserve"> </w:t>
      </w:r>
    </w:p>
    <w:p w:rsidR="00B51566" w:rsidRPr="00B51566" w:rsidRDefault="00B51566" w:rsidP="00B51566">
      <w:pPr>
        <w:pStyle w:val="Paragraphedeliste"/>
        <w:numPr>
          <w:ilvl w:val="0"/>
          <w:numId w:val="33"/>
        </w:numPr>
        <w:spacing w:line="360" w:lineRule="auto"/>
        <w:rPr>
          <w:rFonts w:ascii="Arial" w:hAnsi="Arial" w:cs="Arial"/>
          <w:b/>
          <w:sz w:val="24"/>
        </w:rPr>
      </w:pPr>
      <w:r w:rsidRPr="00B51566">
        <w:rPr>
          <w:rFonts w:ascii="Arial" w:hAnsi="Arial" w:cs="Arial"/>
          <w:sz w:val="24"/>
        </w:rPr>
        <w:t xml:space="preserve">Madame </w:t>
      </w:r>
      <w:proofErr w:type="spellStart"/>
      <w:r w:rsidRPr="00B51566">
        <w:rPr>
          <w:rFonts w:ascii="Arial" w:hAnsi="Arial" w:cs="Arial"/>
          <w:sz w:val="24"/>
        </w:rPr>
        <w:t>Lerouge</w:t>
      </w:r>
      <w:proofErr w:type="spellEnd"/>
      <w:r w:rsidRPr="00B51566">
        <w:rPr>
          <w:rFonts w:ascii="Arial" w:hAnsi="Arial" w:cs="Arial"/>
          <w:sz w:val="24"/>
        </w:rPr>
        <w:t>, adjointe au logement</w:t>
      </w:r>
    </w:p>
    <w:p w:rsidR="00B51566" w:rsidRPr="00840CFC" w:rsidRDefault="00B51566" w:rsidP="00B51566">
      <w:pPr>
        <w:pStyle w:val="Paragraphedeliste"/>
        <w:numPr>
          <w:ilvl w:val="0"/>
          <w:numId w:val="33"/>
        </w:numPr>
        <w:spacing w:line="360" w:lineRule="auto"/>
        <w:rPr>
          <w:rFonts w:ascii="Arial" w:hAnsi="Arial" w:cs="Arial"/>
          <w:b/>
          <w:sz w:val="24"/>
        </w:rPr>
      </w:pPr>
      <w:r w:rsidRPr="00B51566">
        <w:rPr>
          <w:rFonts w:ascii="Arial" w:hAnsi="Arial" w:cs="Arial"/>
          <w:sz w:val="24"/>
        </w:rPr>
        <w:t xml:space="preserve">Madame </w:t>
      </w:r>
      <w:proofErr w:type="spellStart"/>
      <w:r w:rsidRPr="00B51566">
        <w:rPr>
          <w:rFonts w:ascii="Arial" w:hAnsi="Arial" w:cs="Arial"/>
          <w:sz w:val="24"/>
        </w:rPr>
        <w:t>Lhoumeau</w:t>
      </w:r>
      <w:proofErr w:type="spellEnd"/>
      <w:r w:rsidRPr="00B51566">
        <w:rPr>
          <w:rFonts w:ascii="Arial" w:hAnsi="Arial" w:cs="Arial"/>
          <w:sz w:val="24"/>
        </w:rPr>
        <w:t>, représentante DDEN.</w:t>
      </w:r>
    </w:p>
    <w:p w:rsidR="00840CFC" w:rsidRPr="00B51566" w:rsidRDefault="00840CFC" w:rsidP="00B51566">
      <w:pPr>
        <w:pStyle w:val="Paragraphedeliste"/>
        <w:numPr>
          <w:ilvl w:val="0"/>
          <w:numId w:val="33"/>
        </w:numPr>
        <w:spacing w:line="360" w:lineRule="auto"/>
        <w:rPr>
          <w:rFonts w:ascii="Arial" w:hAnsi="Arial" w:cs="Arial"/>
          <w:b/>
          <w:sz w:val="24"/>
        </w:rPr>
      </w:pPr>
      <w:r>
        <w:rPr>
          <w:rFonts w:ascii="Arial" w:hAnsi="Arial" w:cs="Arial"/>
          <w:sz w:val="24"/>
        </w:rPr>
        <w:t>Monsieur Gosselin, représentant DDEN Suppléant</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Ledoux, représentante des parents d’élèves</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 xml:space="preserve">Madame </w:t>
      </w:r>
      <w:proofErr w:type="spellStart"/>
      <w:r w:rsidRPr="00B51566">
        <w:rPr>
          <w:rFonts w:ascii="Arial" w:hAnsi="Arial" w:cs="Arial"/>
          <w:sz w:val="24"/>
        </w:rPr>
        <w:t>Thuillier</w:t>
      </w:r>
      <w:proofErr w:type="spellEnd"/>
      <w:r w:rsidRPr="00B51566">
        <w:rPr>
          <w:rFonts w:ascii="Arial" w:hAnsi="Arial" w:cs="Arial"/>
          <w:sz w:val="24"/>
        </w:rPr>
        <w:t>, représentante des parents d’élèves</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Pidoux, directrice</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Vérité, enseignante</w:t>
      </w:r>
    </w:p>
    <w:p w:rsidR="00B51566" w:rsidRPr="00B51566" w:rsidRDefault="00B51566" w:rsidP="00B51566">
      <w:pPr>
        <w:pStyle w:val="Paragraphedeliste"/>
        <w:spacing w:line="360" w:lineRule="auto"/>
        <w:ind w:left="1077"/>
        <w:rPr>
          <w:rFonts w:ascii="Arial" w:hAnsi="Arial" w:cs="Arial"/>
          <w:sz w:val="24"/>
        </w:rPr>
      </w:pPr>
    </w:p>
    <w:p w:rsidR="00B51566" w:rsidRPr="00B51566" w:rsidRDefault="00B51566" w:rsidP="00B51566">
      <w:pPr>
        <w:pStyle w:val="Paragraphedeliste"/>
        <w:numPr>
          <w:ilvl w:val="0"/>
          <w:numId w:val="34"/>
        </w:numPr>
        <w:spacing w:line="360" w:lineRule="auto"/>
        <w:ind w:left="1134"/>
        <w:rPr>
          <w:rFonts w:ascii="Arial" w:hAnsi="Arial" w:cs="Arial"/>
          <w:sz w:val="24"/>
        </w:rPr>
      </w:pPr>
      <w:r w:rsidRPr="00B51566">
        <w:rPr>
          <w:rFonts w:ascii="Arial" w:hAnsi="Arial" w:cs="Arial"/>
          <w:b/>
          <w:sz w:val="24"/>
          <w:u w:val="single"/>
        </w:rPr>
        <w:t>Excusés</w:t>
      </w:r>
      <w:r w:rsidRPr="00B51566">
        <w:rPr>
          <w:rFonts w:ascii="Arial" w:hAnsi="Arial" w:cs="Arial"/>
          <w:b/>
          <w:sz w:val="24"/>
        </w:rPr>
        <w:t xml:space="preserve"> :   </w:t>
      </w:r>
      <w:r w:rsidRPr="00B51566">
        <w:rPr>
          <w:rFonts w:ascii="Arial" w:hAnsi="Arial" w:cs="Arial"/>
          <w:sz w:val="24"/>
        </w:rPr>
        <w:tab/>
      </w:r>
    </w:p>
    <w:p w:rsidR="00B51566" w:rsidRPr="00B51566" w:rsidRDefault="00A62F1B"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Patin, Inspectrice</w:t>
      </w:r>
      <w:r w:rsidR="0049799B" w:rsidRPr="00B51566">
        <w:rPr>
          <w:rFonts w:ascii="Arial" w:hAnsi="Arial" w:cs="Arial"/>
          <w:sz w:val="24"/>
        </w:rPr>
        <w:t xml:space="preserve"> de l’Education nationale</w:t>
      </w:r>
    </w:p>
    <w:p w:rsidR="00B51566" w:rsidRPr="00B51566" w:rsidRDefault="00D57F15"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Guilbert, maire d’Outreau</w:t>
      </w:r>
    </w:p>
    <w:p w:rsidR="0049799B" w:rsidRPr="00B51566" w:rsidRDefault="0049799B" w:rsidP="00B51566">
      <w:pPr>
        <w:pStyle w:val="Paragraphedeliste"/>
        <w:numPr>
          <w:ilvl w:val="0"/>
          <w:numId w:val="35"/>
        </w:numPr>
        <w:spacing w:line="360" w:lineRule="auto"/>
        <w:rPr>
          <w:rFonts w:ascii="Arial" w:hAnsi="Arial" w:cs="Arial"/>
          <w:sz w:val="24"/>
        </w:rPr>
      </w:pPr>
      <w:r w:rsidRPr="00B51566">
        <w:rPr>
          <w:rFonts w:ascii="Arial" w:hAnsi="Arial" w:cs="Arial"/>
          <w:sz w:val="24"/>
        </w:rPr>
        <w:t xml:space="preserve">Monsieur </w:t>
      </w:r>
      <w:proofErr w:type="spellStart"/>
      <w:r w:rsidRPr="00B51566">
        <w:rPr>
          <w:rFonts w:ascii="Arial" w:hAnsi="Arial" w:cs="Arial"/>
          <w:sz w:val="24"/>
        </w:rPr>
        <w:t>Chochois</w:t>
      </w:r>
      <w:proofErr w:type="spellEnd"/>
      <w:r w:rsidRPr="00B51566">
        <w:rPr>
          <w:rFonts w:ascii="Arial" w:hAnsi="Arial" w:cs="Arial"/>
          <w:sz w:val="24"/>
        </w:rPr>
        <w:t>, adjoint à l’enseignement</w:t>
      </w:r>
    </w:p>
    <w:p w:rsidR="00B51566" w:rsidRPr="00B51566" w:rsidRDefault="00B51566" w:rsidP="00B51566">
      <w:pPr>
        <w:pStyle w:val="Paragraphedeliste"/>
        <w:numPr>
          <w:ilvl w:val="0"/>
          <w:numId w:val="33"/>
        </w:numPr>
        <w:spacing w:line="360" w:lineRule="auto"/>
        <w:ind w:left="357" w:hanging="1800"/>
        <w:rPr>
          <w:rFonts w:ascii="Arial" w:hAnsi="Arial" w:cs="Arial"/>
        </w:rPr>
      </w:pPr>
    </w:p>
    <w:p w:rsidR="006C6401" w:rsidRPr="00AD1445" w:rsidRDefault="006C6401" w:rsidP="006C6401">
      <w:pPr>
        <w:rPr>
          <w:rFonts w:ascii="Arial" w:hAnsi="Arial" w:cs="Arial"/>
        </w:rPr>
      </w:pPr>
    </w:p>
    <w:p w:rsidR="00FB3F4F" w:rsidRDefault="00FB3F4F" w:rsidP="00FB3F4F">
      <w:pPr>
        <w:jc w:val="both"/>
        <w:rPr>
          <w:rFonts w:ascii="Arial" w:hAnsi="Arial" w:cs="Arial"/>
          <w:b/>
          <w:bCs/>
          <w:u w:val="single"/>
        </w:rPr>
      </w:pPr>
      <w:r w:rsidRPr="00AD1445">
        <w:rPr>
          <w:rFonts w:ascii="Arial" w:hAnsi="Arial" w:cs="Arial"/>
          <w:b/>
          <w:bCs/>
          <w:u w:val="single"/>
        </w:rPr>
        <w:t>Ordre du jour :</w:t>
      </w:r>
    </w:p>
    <w:p w:rsidR="00FB3F4F" w:rsidRDefault="00FB3F4F" w:rsidP="00FB3F4F">
      <w:pPr>
        <w:jc w:val="both"/>
        <w:rPr>
          <w:rFonts w:ascii="Arial" w:hAnsi="Arial" w:cs="Arial"/>
          <w:b/>
          <w:bCs/>
          <w:u w:val="single"/>
        </w:rPr>
      </w:pPr>
    </w:p>
    <w:p w:rsidR="00FB3F4F" w:rsidRDefault="00FB3F4F" w:rsidP="00FB3F4F">
      <w:pPr>
        <w:numPr>
          <w:ilvl w:val="0"/>
          <w:numId w:val="22"/>
        </w:numPr>
        <w:jc w:val="both"/>
        <w:rPr>
          <w:rFonts w:ascii="Arial" w:hAnsi="Arial" w:cs="Arial"/>
          <w:bCs/>
          <w:i/>
          <w:u w:val="single"/>
        </w:rPr>
      </w:pPr>
      <w:r>
        <w:rPr>
          <w:rFonts w:ascii="Arial" w:hAnsi="Arial" w:cs="Arial"/>
          <w:bCs/>
          <w:i/>
          <w:u w:val="single"/>
        </w:rPr>
        <w:t>Installation du n</w:t>
      </w:r>
      <w:r w:rsidRPr="008D1223">
        <w:rPr>
          <w:rFonts w:ascii="Arial" w:hAnsi="Arial" w:cs="Arial"/>
          <w:bCs/>
          <w:i/>
          <w:u w:val="single"/>
        </w:rPr>
        <w:t>ouveau conseil d’école.</w:t>
      </w:r>
    </w:p>
    <w:p w:rsidR="00FB3F4F" w:rsidRPr="008D1223" w:rsidRDefault="00FB3F4F" w:rsidP="00FB3F4F">
      <w:pPr>
        <w:ind w:left="708"/>
        <w:jc w:val="both"/>
        <w:rPr>
          <w:rFonts w:ascii="Arial" w:hAnsi="Arial" w:cs="Arial"/>
          <w:bCs/>
        </w:rPr>
      </w:pPr>
      <w:r>
        <w:rPr>
          <w:rFonts w:ascii="Arial" w:hAnsi="Arial" w:cs="Arial"/>
          <w:bCs/>
        </w:rPr>
        <w:t>Composition du conseil d’école, présentation des nouveaux arrivants, rôle et règlement du conseil d’école.</w:t>
      </w:r>
    </w:p>
    <w:p w:rsidR="00FB3F4F" w:rsidRDefault="00FB3F4F" w:rsidP="00FB3F4F">
      <w:pPr>
        <w:jc w:val="both"/>
        <w:rPr>
          <w:rFonts w:ascii="Arial" w:hAnsi="Arial" w:cs="Arial"/>
          <w:b/>
          <w:bCs/>
          <w:u w:val="single"/>
        </w:rPr>
      </w:pPr>
    </w:p>
    <w:p w:rsidR="00FB3F4F" w:rsidRDefault="00FB3F4F" w:rsidP="00FB3F4F">
      <w:pPr>
        <w:pStyle w:val="Paragraphedeliste"/>
        <w:rPr>
          <w:rFonts w:ascii="Arial" w:hAnsi="Arial" w:cs="Arial"/>
          <w:sz w:val="24"/>
          <w:szCs w:val="24"/>
        </w:rPr>
      </w:pPr>
    </w:p>
    <w:p w:rsidR="00840CFC" w:rsidRPr="000926EE" w:rsidRDefault="00840CFC" w:rsidP="00840CFC">
      <w:pPr>
        <w:pStyle w:val="Paragraphedeliste"/>
        <w:numPr>
          <w:ilvl w:val="0"/>
          <w:numId w:val="22"/>
        </w:numPr>
        <w:rPr>
          <w:rFonts w:ascii="Arial" w:hAnsi="Arial" w:cs="Arial"/>
          <w:sz w:val="24"/>
          <w:szCs w:val="24"/>
        </w:rPr>
      </w:pPr>
      <w:r w:rsidRPr="000926EE">
        <w:rPr>
          <w:rFonts w:ascii="Arial" w:hAnsi="Arial" w:cs="Arial"/>
          <w:i/>
          <w:sz w:val="24"/>
          <w:szCs w:val="24"/>
          <w:u w:val="single"/>
        </w:rPr>
        <w:t>Effectifs</w:t>
      </w:r>
      <w:r>
        <w:rPr>
          <w:rFonts w:ascii="Arial" w:hAnsi="Arial" w:cs="Arial"/>
          <w:i/>
          <w:sz w:val="24"/>
          <w:szCs w:val="24"/>
          <w:u w:val="single"/>
        </w:rPr>
        <w:t> rentrée 2018/2019 et répartition:</w:t>
      </w:r>
    </w:p>
    <w:p w:rsidR="00840CFC" w:rsidRDefault="00840CFC" w:rsidP="00840CFC">
      <w:pPr>
        <w:numPr>
          <w:ilvl w:val="0"/>
          <w:numId w:val="24"/>
        </w:numPr>
        <w:rPr>
          <w:rFonts w:ascii="Arial" w:hAnsi="Arial" w:cs="Arial"/>
        </w:rPr>
      </w:pPr>
      <w:r>
        <w:rPr>
          <w:rFonts w:ascii="Arial" w:hAnsi="Arial" w:cs="Arial"/>
        </w:rPr>
        <w:tab/>
        <w:t>Enfants nés en 2016 TPS : 8 ( 8 rentrée -1+1 ;  +2 à venir en janvier)</w:t>
      </w:r>
    </w:p>
    <w:p w:rsidR="00840CFC" w:rsidRDefault="00840CFC" w:rsidP="00840CFC">
      <w:pPr>
        <w:ind w:firstLine="708"/>
        <w:rPr>
          <w:rFonts w:ascii="Arial" w:hAnsi="Arial" w:cs="Arial"/>
        </w:rPr>
      </w:pPr>
      <w:r>
        <w:rPr>
          <w:rFonts w:ascii="Arial" w:hAnsi="Arial" w:cs="Arial"/>
        </w:rPr>
        <w:tab/>
      </w:r>
      <w:r>
        <w:rPr>
          <w:rFonts w:ascii="Arial" w:hAnsi="Arial" w:cs="Arial"/>
        </w:rPr>
        <w:tab/>
        <w:t>Enfants nés en 2015 PS : 11</w:t>
      </w:r>
    </w:p>
    <w:p w:rsidR="00840CFC" w:rsidRDefault="00840CFC" w:rsidP="00840CFC">
      <w:pPr>
        <w:ind w:firstLine="708"/>
        <w:rPr>
          <w:rFonts w:ascii="Arial" w:hAnsi="Arial" w:cs="Arial"/>
        </w:rPr>
      </w:pPr>
      <w:r>
        <w:rPr>
          <w:rFonts w:ascii="Arial" w:hAnsi="Arial" w:cs="Arial"/>
        </w:rPr>
        <w:tab/>
      </w:r>
      <w:r>
        <w:rPr>
          <w:rFonts w:ascii="Arial" w:hAnsi="Arial" w:cs="Arial"/>
        </w:rPr>
        <w:tab/>
        <w:t>Enfants nés en 2014 MS : 13</w:t>
      </w:r>
    </w:p>
    <w:p w:rsidR="00840CFC" w:rsidRDefault="00840CFC" w:rsidP="00840CFC">
      <w:pPr>
        <w:ind w:firstLine="708"/>
        <w:rPr>
          <w:rFonts w:ascii="Arial" w:hAnsi="Arial" w:cs="Arial"/>
        </w:rPr>
      </w:pPr>
      <w:r>
        <w:rPr>
          <w:rFonts w:ascii="Arial" w:hAnsi="Arial" w:cs="Arial"/>
        </w:rPr>
        <w:tab/>
      </w:r>
      <w:r>
        <w:rPr>
          <w:rFonts w:ascii="Arial" w:hAnsi="Arial" w:cs="Arial"/>
        </w:rPr>
        <w:tab/>
        <w:t>Enfants nés en 2013 GS : 18                TOTAL : 50 (+2)</w:t>
      </w:r>
    </w:p>
    <w:p w:rsidR="00840CFC" w:rsidRDefault="00840CFC" w:rsidP="00840CFC">
      <w:pPr>
        <w:ind w:firstLine="708"/>
        <w:rPr>
          <w:rFonts w:ascii="Arial" w:hAnsi="Arial" w:cs="Arial"/>
        </w:rPr>
      </w:pPr>
    </w:p>
    <w:p w:rsidR="00840CFC" w:rsidRDefault="00840CFC" w:rsidP="00840CFC">
      <w:pPr>
        <w:ind w:firstLine="708"/>
        <w:rPr>
          <w:rFonts w:ascii="Arial" w:hAnsi="Arial" w:cs="Arial"/>
        </w:rPr>
      </w:pPr>
      <w:r>
        <w:rPr>
          <w:rFonts w:ascii="Arial" w:hAnsi="Arial" w:cs="Arial"/>
        </w:rPr>
        <w:t xml:space="preserve">Répartition : TPS/PS/MS Classe de Mme PIDOUX </w:t>
      </w:r>
      <w:r w:rsidRPr="000926EE">
        <w:rPr>
          <w:rFonts w:ascii="Arial" w:hAnsi="Arial" w:cs="Arial"/>
        </w:rPr>
        <w:sym w:font="Wingdings" w:char="F0E0"/>
      </w:r>
      <w:r>
        <w:rPr>
          <w:rFonts w:ascii="Arial" w:hAnsi="Arial" w:cs="Arial"/>
        </w:rPr>
        <w:t xml:space="preserve"> 8(+2) /11/1 = 20 (22)</w:t>
      </w:r>
    </w:p>
    <w:p w:rsidR="00840CFC" w:rsidRDefault="00840CFC" w:rsidP="00840CFC">
      <w:pPr>
        <w:ind w:firstLine="708"/>
        <w:rPr>
          <w:rFonts w:ascii="Arial" w:hAnsi="Arial" w:cs="Arial"/>
        </w:rPr>
      </w:pPr>
      <w:r>
        <w:rPr>
          <w:rFonts w:ascii="Arial" w:hAnsi="Arial" w:cs="Arial"/>
        </w:rPr>
        <w:tab/>
      </w:r>
      <w:r>
        <w:rPr>
          <w:rFonts w:ascii="Arial" w:hAnsi="Arial" w:cs="Arial"/>
        </w:rPr>
        <w:tab/>
        <w:t>MS/GS Classe de Mme VERITE</w:t>
      </w:r>
      <w:r w:rsidRPr="000926EE">
        <w:rPr>
          <w:rFonts w:ascii="Arial" w:hAnsi="Arial" w:cs="Arial"/>
        </w:rPr>
        <w:sym w:font="Wingdings" w:char="F0E0"/>
      </w:r>
      <w:r>
        <w:rPr>
          <w:rFonts w:ascii="Arial" w:hAnsi="Arial" w:cs="Arial"/>
        </w:rPr>
        <w:t xml:space="preserve"> 12/18=30</w:t>
      </w:r>
    </w:p>
    <w:p w:rsidR="00840CFC" w:rsidRDefault="00840CFC" w:rsidP="00840CFC">
      <w:pPr>
        <w:ind w:firstLine="708"/>
        <w:rPr>
          <w:rFonts w:ascii="Arial" w:hAnsi="Arial" w:cs="Arial"/>
        </w:rPr>
      </w:pPr>
    </w:p>
    <w:p w:rsidR="00840CFC" w:rsidRDefault="00840CFC" w:rsidP="00840CFC">
      <w:pPr>
        <w:ind w:firstLine="708"/>
        <w:rPr>
          <w:rFonts w:ascii="Arial" w:hAnsi="Arial" w:cs="Arial"/>
        </w:rPr>
      </w:pPr>
    </w:p>
    <w:p w:rsidR="00840CFC" w:rsidRPr="000926EE" w:rsidRDefault="00840CFC" w:rsidP="00840CFC">
      <w:pPr>
        <w:pStyle w:val="Paragraphedeliste"/>
        <w:rPr>
          <w:rFonts w:ascii="Arial" w:hAnsi="Arial" w:cs="Arial"/>
          <w:sz w:val="24"/>
          <w:szCs w:val="24"/>
        </w:rPr>
      </w:pPr>
      <w:r>
        <w:rPr>
          <w:rFonts w:ascii="Arial" w:hAnsi="Arial" w:cs="Arial"/>
          <w:i/>
          <w:sz w:val="24"/>
          <w:szCs w:val="24"/>
          <w:u w:val="single"/>
        </w:rPr>
        <w:lastRenderedPageBreak/>
        <w:t xml:space="preserve">Prévisions </w:t>
      </w:r>
      <w:r w:rsidRPr="000926EE">
        <w:rPr>
          <w:rFonts w:ascii="Arial" w:hAnsi="Arial" w:cs="Arial"/>
          <w:i/>
          <w:sz w:val="24"/>
          <w:szCs w:val="24"/>
          <w:u w:val="single"/>
        </w:rPr>
        <w:t>Effectifs</w:t>
      </w:r>
      <w:r>
        <w:rPr>
          <w:rFonts w:ascii="Arial" w:hAnsi="Arial" w:cs="Arial"/>
          <w:i/>
          <w:sz w:val="24"/>
          <w:szCs w:val="24"/>
          <w:u w:val="single"/>
        </w:rPr>
        <w:t> rentrée 2018/2019</w:t>
      </w:r>
    </w:p>
    <w:p w:rsidR="00840CFC" w:rsidRDefault="00840CFC" w:rsidP="00840CFC">
      <w:pPr>
        <w:ind w:firstLine="708"/>
        <w:rPr>
          <w:rFonts w:ascii="Arial" w:hAnsi="Arial" w:cs="Arial"/>
        </w:rPr>
      </w:pPr>
      <w:r>
        <w:rPr>
          <w:rFonts w:ascii="Arial" w:hAnsi="Arial" w:cs="Arial"/>
        </w:rPr>
        <w:t xml:space="preserve">Enfants nés en :  </w:t>
      </w:r>
      <w:r>
        <w:rPr>
          <w:rFonts w:ascii="Arial" w:hAnsi="Arial" w:cs="Arial"/>
        </w:rPr>
        <w:tab/>
        <w:t>2017 TPS : 7 (15 mairie)</w:t>
      </w:r>
    </w:p>
    <w:p w:rsidR="00840CFC" w:rsidRDefault="00840CFC" w:rsidP="00840CFC">
      <w:pPr>
        <w:ind w:firstLine="708"/>
        <w:rPr>
          <w:rFonts w:ascii="Arial" w:hAnsi="Arial" w:cs="Arial"/>
        </w:rPr>
      </w:pPr>
      <w:r>
        <w:rPr>
          <w:rFonts w:ascii="Arial" w:hAnsi="Arial" w:cs="Arial"/>
        </w:rPr>
        <w:tab/>
      </w:r>
      <w:r>
        <w:rPr>
          <w:rFonts w:ascii="Arial" w:hAnsi="Arial" w:cs="Arial"/>
        </w:rPr>
        <w:tab/>
      </w:r>
      <w:r>
        <w:rPr>
          <w:rFonts w:ascii="Arial" w:hAnsi="Arial" w:cs="Arial"/>
        </w:rPr>
        <w:tab/>
        <w:t>2016   PS : 10 + 7 inscriptions = 17</w:t>
      </w:r>
    </w:p>
    <w:p w:rsidR="00840CFC" w:rsidRDefault="00840CFC" w:rsidP="00840CFC">
      <w:pPr>
        <w:ind w:firstLine="708"/>
        <w:rPr>
          <w:rFonts w:ascii="Arial" w:hAnsi="Arial" w:cs="Arial"/>
        </w:rPr>
      </w:pPr>
      <w:r>
        <w:rPr>
          <w:rFonts w:ascii="Arial" w:hAnsi="Arial" w:cs="Arial"/>
        </w:rPr>
        <w:tab/>
      </w:r>
      <w:r>
        <w:rPr>
          <w:rFonts w:ascii="Arial" w:hAnsi="Arial" w:cs="Arial"/>
        </w:rPr>
        <w:tab/>
      </w:r>
      <w:r>
        <w:rPr>
          <w:rFonts w:ascii="Arial" w:hAnsi="Arial" w:cs="Arial"/>
        </w:rPr>
        <w:tab/>
        <w:t>2015   MS : 11</w:t>
      </w:r>
    </w:p>
    <w:p w:rsidR="00840CFC" w:rsidRDefault="00840CFC" w:rsidP="00840CFC">
      <w:pPr>
        <w:ind w:firstLine="708"/>
        <w:rPr>
          <w:rFonts w:ascii="Arial" w:hAnsi="Arial" w:cs="Arial"/>
        </w:rPr>
      </w:pPr>
      <w:r>
        <w:rPr>
          <w:rFonts w:ascii="Arial" w:hAnsi="Arial" w:cs="Arial"/>
        </w:rPr>
        <w:tab/>
      </w:r>
      <w:r>
        <w:rPr>
          <w:rFonts w:ascii="Arial" w:hAnsi="Arial" w:cs="Arial"/>
        </w:rPr>
        <w:tab/>
      </w:r>
      <w:r>
        <w:rPr>
          <w:rFonts w:ascii="Arial" w:hAnsi="Arial" w:cs="Arial"/>
        </w:rPr>
        <w:tab/>
        <w:t>2014  GS : 13 (+1 éventuel maintien si MDPH) = 14</w:t>
      </w:r>
    </w:p>
    <w:p w:rsidR="00840CFC" w:rsidRDefault="00840CFC" w:rsidP="00840CFC">
      <w:pPr>
        <w:ind w:firstLine="708"/>
        <w:rPr>
          <w:rFonts w:ascii="Arial" w:hAnsi="Arial" w:cs="Arial"/>
        </w:rPr>
      </w:pPr>
      <w:r>
        <w:rPr>
          <w:rFonts w:ascii="Arial" w:hAnsi="Arial" w:cs="Arial"/>
        </w:rPr>
        <w:t>Total :             49  enfants</w:t>
      </w:r>
    </w:p>
    <w:p w:rsidR="00840CFC" w:rsidRDefault="00840CFC" w:rsidP="00840CFC">
      <w:pPr>
        <w:ind w:firstLine="708"/>
        <w:rPr>
          <w:rFonts w:ascii="Arial" w:hAnsi="Arial" w:cs="Arial"/>
        </w:rPr>
      </w:pPr>
    </w:p>
    <w:p w:rsidR="00840CFC" w:rsidRDefault="00840CFC" w:rsidP="00840CFC">
      <w:pPr>
        <w:pStyle w:val="Paragraphedeliste"/>
        <w:numPr>
          <w:ilvl w:val="0"/>
          <w:numId w:val="22"/>
        </w:numPr>
        <w:rPr>
          <w:rFonts w:ascii="Arial" w:hAnsi="Arial" w:cs="Arial"/>
          <w:sz w:val="24"/>
          <w:szCs w:val="24"/>
        </w:rPr>
      </w:pPr>
      <w:r w:rsidRPr="006E15DA">
        <w:rPr>
          <w:rFonts w:ascii="Arial" w:hAnsi="Arial" w:cs="Arial"/>
          <w:sz w:val="24"/>
          <w:szCs w:val="24"/>
          <w:u w:val="single"/>
        </w:rPr>
        <w:t>Règlement intérieur 201</w:t>
      </w:r>
      <w:r>
        <w:rPr>
          <w:rFonts w:ascii="Arial" w:hAnsi="Arial" w:cs="Arial"/>
          <w:sz w:val="24"/>
          <w:szCs w:val="24"/>
          <w:u w:val="single"/>
        </w:rPr>
        <w:t>7</w:t>
      </w:r>
      <w:r w:rsidRPr="006E15DA">
        <w:rPr>
          <w:rFonts w:ascii="Arial" w:hAnsi="Arial" w:cs="Arial"/>
          <w:sz w:val="24"/>
          <w:szCs w:val="24"/>
          <w:u w:val="single"/>
        </w:rPr>
        <w:t>/201</w:t>
      </w:r>
      <w:r>
        <w:rPr>
          <w:rFonts w:ascii="Arial" w:hAnsi="Arial" w:cs="Arial"/>
          <w:sz w:val="24"/>
          <w:szCs w:val="24"/>
          <w:u w:val="single"/>
        </w:rPr>
        <w:t>8</w:t>
      </w:r>
      <w:r>
        <w:rPr>
          <w:rFonts w:ascii="Arial" w:hAnsi="Arial" w:cs="Arial"/>
          <w:sz w:val="24"/>
          <w:szCs w:val="24"/>
        </w:rPr>
        <w:t xml:space="preserve"> : modification du paragraphe </w:t>
      </w:r>
      <w:r w:rsidR="00B65CCF">
        <w:rPr>
          <w:rFonts w:ascii="Arial" w:hAnsi="Arial" w:cs="Arial"/>
          <w:sz w:val="24"/>
          <w:szCs w:val="24"/>
        </w:rPr>
        <w:t xml:space="preserve">5 </w:t>
      </w:r>
      <w:r>
        <w:rPr>
          <w:rFonts w:ascii="Arial" w:hAnsi="Arial" w:cs="Arial"/>
          <w:sz w:val="24"/>
          <w:szCs w:val="24"/>
        </w:rPr>
        <w:t xml:space="preserve">concernant les horaires avec le retour de la semaine de 4 jours et du paragraphe </w:t>
      </w:r>
      <w:r w:rsidR="00B65CCF">
        <w:rPr>
          <w:rFonts w:ascii="Arial" w:hAnsi="Arial" w:cs="Arial"/>
          <w:sz w:val="24"/>
          <w:szCs w:val="24"/>
        </w:rPr>
        <w:t xml:space="preserve">9 </w:t>
      </w:r>
      <w:r>
        <w:rPr>
          <w:rFonts w:ascii="Arial" w:hAnsi="Arial" w:cs="Arial"/>
          <w:sz w:val="24"/>
          <w:szCs w:val="24"/>
        </w:rPr>
        <w:t>concernant l’opération « Fruit à la récré »</w:t>
      </w:r>
      <w:r w:rsidR="00B65CCF">
        <w:rPr>
          <w:rFonts w:ascii="Arial" w:hAnsi="Arial" w:cs="Arial"/>
          <w:sz w:val="24"/>
          <w:szCs w:val="24"/>
        </w:rPr>
        <w:t xml:space="preserve"> et les goûters.</w:t>
      </w:r>
    </w:p>
    <w:p w:rsidR="00840CFC" w:rsidRPr="00840CFC" w:rsidRDefault="00840CFC" w:rsidP="00840CFC">
      <w:pPr>
        <w:pStyle w:val="Paragraphedeliste"/>
        <w:rPr>
          <w:rFonts w:ascii="Arial" w:hAnsi="Arial" w:cs="Arial"/>
          <w:b/>
          <w:sz w:val="24"/>
          <w:szCs w:val="24"/>
        </w:rPr>
      </w:pPr>
      <w:r w:rsidRPr="00840CFC">
        <w:rPr>
          <w:rFonts w:ascii="Arial" w:hAnsi="Arial" w:cs="Arial"/>
          <w:b/>
          <w:sz w:val="24"/>
          <w:szCs w:val="24"/>
        </w:rPr>
        <w:t>Règlement voté et adopté à l’unanimité</w:t>
      </w:r>
    </w:p>
    <w:p w:rsidR="00840CFC" w:rsidRPr="00D6587E" w:rsidRDefault="00840CFC" w:rsidP="00840CFC">
      <w:pPr>
        <w:rPr>
          <w:rFonts w:ascii="Arial" w:hAnsi="Arial" w:cs="Arial"/>
        </w:rPr>
      </w:pPr>
    </w:p>
    <w:p w:rsidR="00840CFC" w:rsidRPr="005200CA" w:rsidRDefault="00840CFC" w:rsidP="00840CFC">
      <w:pPr>
        <w:pStyle w:val="Paragraphedeliste"/>
        <w:numPr>
          <w:ilvl w:val="0"/>
          <w:numId w:val="22"/>
        </w:numPr>
        <w:rPr>
          <w:rFonts w:ascii="Arial" w:hAnsi="Arial" w:cs="Arial"/>
          <w:sz w:val="24"/>
          <w:szCs w:val="24"/>
        </w:rPr>
      </w:pPr>
      <w:r w:rsidRPr="005200CA">
        <w:rPr>
          <w:rFonts w:ascii="Arial" w:hAnsi="Arial" w:cs="Arial"/>
          <w:sz w:val="24"/>
          <w:szCs w:val="24"/>
          <w:u w:val="single"/>
        </w:rPr>
        <w:t xml:space="preserve">Projet d’école 2014/21018 : </w:t>
      </w:r>
    </w:p>
    <w:p w:rsidR="00840CFC" w:rsidRPr="005200CA" w:rsidRDefault="00840CFC" w:rsidP="00840CFC">
      <w:pPr>
        <w:pStyle w:val="Paragraphedeliste"/>
        <w:rPr>
          <w:rFonts w:ascii="Arial" w:hAnsi="Arial" w:cs="Arial"/>
          <w:sz w:val="24"/>
          <w:szCs w:val="24"/>
        </w:rPr>
      </w:pPr>
    </w:p>
    <w:p w:rsidR="00840CFC" w:rsidRPr="005200CA" w:rsidRDefault="00840CFC" w:rsidP="00840CFC">
      <w:pPr>
        <w:pStyle w:val="Paragraphedeliste"/>
        <w:rPr>
          <w:rFonts w:ascii="Arial" w:hAnsi="Arial" w:cs="Arial"/>
          <w:sz w:val="24"/>
          <w:szCs w:val="24"/>
        </w:rPr>
      </w:pPr>
      <w:r>
        <w:rPr>
          <w:rFonts w:ascii="Arial" w:hAnsi="Arial" w:cs="Arial"/>
          <w:sz w:val="24"/>
          <w:szCs w:val="24"/>
        </w:rPr>
        <w:t xml:space="preserve">Les </w:t>
      </w:r>
      <w:r w:rsidRPr="005200CA">
        <w:rPr>
          <w:rFonts w:ascii="Arial" w:hAnsi="Arial" w:cs="Arial"/>
          <w:sz w:val="24"/>
          <w:szCs w:val="24"/>
        </w:rPr>
        <w:t>3 axes prioritaires </w:t>
      </w:r>
      <w:r>
        <w:rPr>
          <w:rFonts w:ascii="Arial" w:hAnsi="Arial" w:cs="Arial"/>
          <w:sz w:val="24"/>
          <w:szCs w:val="24"/>
        </w:rPr>
        <w:t>du projet d’école 2014/2018 étaient</w:t>
      </w:r>
      <w:r w:rsidRPr="005200CA">
        <w:rPr>
          <w:rFonts w:ascii="Arial" w:hAnsi="Arial" w:cs="Arial"/>
          <w:sz w:val="24"/>
          <w:szCs w:val="24"/>
        </w:rPr>
        <w:t>:</w:t>
      </w:r>
    </w:p>
    <w:p w:rsidR="00840CFC" w:rsidRDefault="00840CFC" w:rsidP="00840CFC">
      <w:pPr>
        <w:pStyle w:val="Paragraphedeliste"/>
        <w:rPr>
          <w:rFonts w:ascii="Arial" w:hAnsi="Arial" w:cs="Arial"/>
          <w:sz w:val="24"/>
          <w:szCs w:val="24"/>
        </w:rPr>
      </w:pPr>
      <w:r>
        <w:rPr>
          <w:rFonts w:ascii="Arial" w:hAnsi="Arial" w:cs="Arial"/>
          <w:sz w:val="24"/>
          <w:szCs w:val="24"/>
        </w:rPr>
        <w:t>-Maitriser la langue orale et écrite pour garantir l’avenir des élèves </w:t>
      </w:r>
    </w:p>
    <w:p w:rsidR="00840CFC" w:rsidRDefault="00840CFC" w:rsidP="00840CFC">
      <w:pPr>
        <w:pStyle w:val="Paragraphedeliste"/>
        <w:rPr>
          <w:rFonts w:ascii="Arial" w:hAnsi="Arial" w:cs="Arial"/>
          <w:sz w:val="24"/>
          <w:szCs w:val="24"/>
        </w:rPr>
      </w:pPr>
      <w:r>
        <w:rPr>
          <w:rFonts w:ascii="Arial" w:hAnsi="Arial" w:cs="Arial"/>
          <w:sz w:val="24"/>
          <w:szCs w:val="24"/>
        </w:rPr>
        <w:t>-Agir sur l’implication des parents dans l’école pour améliorer le climat scolaire </w:t>
      </w:r>
    </w:p>
    <w:p w:rsidR="00840CFC" w:rsidRDefault="00840CFC" w:rsidP="00840CFC">
      <w:pPr>
        <w:pStyle w:val="Paragraphedeliste"/>
        <w:rPr>
          <w:rFonts w:ascii="Arial" w:hAnsi="Arial" w:cs="Arial"/>
          <w:sz w:val="24"/>
          <w:szCs w:val="24"/>
        </w:rPr>
      </w:pPr>
      <w:r>
        <w:rPr>
          <w:rFonts w:ascii="Arial" w:hAnsi="Arial" w:cs="Arial"/>
          <w:sz w:val="24"/>
          <w:szCs w:val="24"/>
        </w:rPr>
        <w:t>-Assurer une meilleure continuité des apprentissages (maternelle/élémentaire) </w:t>
      </w:r>
    </w:p>
    <w:p w:rsidR="00840CFC" w:rsidRDefault="00840CFC" w:rsidP="00840CFC">
      <w:pPr>
        <w:pStyle w:val="Paragraphedeliste"/>
      </w:pPr>
      <w:r>
        <w:rPr>
          <w:rFonts w:ascii="Arial" w:hAnsi="Arial" w:cs="Arial"/>
          <w:sz w:val="24"/>
          <w:szCs w:val="24"/>
        </w:rPr>
        <w:t xml:space="preserve"> Présentation </w:t>
      </w:r>
      <w:proofErr w:type="spellStart"/>
      <w:r>
        <w:rPr>
          <w:rFonts w:ascii="Arial" w:hAnsi="Arial" w:cs="Arial"/>
          <w:sz w:val="24"/>
          <w:szCs w:val="24"/>
        </w:rPr>
        <w:t>du:</w:t>
      </w:r>
      <w:r>
        <w:rPr>
          <w:rFonts w:ascii="Arial" w:hAnsi="Arial" w:cs="Arial"/>
          <w:b/>
          <w:bCs/>
          <w:sz w:val="27"/>
          <w:szCs w:val="27"/>
        </w:rPr>
        <w:t>BILAN</w:t>
      </w:r>
      <w:proofErr w:type="spellEnd"/>
      <w:r>
        <w:rPr>
          <w:rFonts w:ascii="Arial" w:hAnsi="Arial" w:cs="Arial"/>
          <w:b/>
          <w:bCs/>
          <w:sz w:val="27"/>
          <w:szCs w:val="27"/>
        </w:rPr>
        <w:t xml:space="preserve"> FINAL </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before="100" w:beforeAutospacing="1"/>
      </w:pPr>
      <w:r w:rsidRPr="00092347">
        <w:rPr>
          <w:rFonts w:ascii="Arial" w:hAnsi="Arial" w:cs="Arial"/>
          <w:b/>
          <w:bCs/>
          <w:sz w:val="27"/>
          <w:szCs w:val="27"/>
        </w:rPr>
        <w:t>BILAN FINAL </w:t>
      </w:r>
      <w:r w:rsidRPr="00092347">
        <w:rPr>
          <w:rFonts w:ascii="Arial" w:hAnsi="Arial" w:cs="Arial"/>
          <w:b/>
          <w:bCs/>
        </w:rPr>
        <w:t>( résultats obtenus : progrès constatés au regard des indicateurs retenus, points restant à améliorer)</w:t>
      </w:r>
      <w:r w:rsidRPr="00092347">
        <w:rPr>
          <w:rFonts w:ascii="Arial" w:hAnsi="Arial" w:cs="Arial"/>
          <w:b/>
          <w:bCs/>
          <w:sz w:val="27"/>
          <w:szCs w:val="27"/>
        </w:rPr>
        <w:t>:</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before="100" w:beforeAutospacing="1" w:line="360" w:lineRule="auto"/>
      </w:pPr>
      <w:r w:rsidRPr="00092347">
        <w:t xml:space="preserve">→ </w:t>
      </w:r>
      <w:r w:rsidRPr="00092347">
        <w:rPr>
          <w:rFonts w:ascii="Arial" w:hAnsi="Arial" w:cs="Arial"/>
        </w:rPr>
        <w:t xml:space="preserve">Projets CAB </w:t>
      </w:r>
      <w:proofErr w:type="spellStart"/>
      <w:r w:rsidRPr="00092347">
        <w:rPr>
          <w:rFonts w:ascii="Arial" w:hAnsi="Arial" w:cs="Arial"/>
        </w:rPr>
        <w:t>dumistes</w:t>
      </w:r>
      <w:proofErr w:type="spellEnd"/>
      <w:r w:rsidRPr="00092347">
        <w:rPr>
          <w:rFonts w:ascii="Arial" w:hAnsi="Arial" w:cs="Arial"/>
        </w:rPr>
        <w:t xml:space="preserve"> : </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-Capacité de restitution orale et scénique devant un public : débit de parole, articulation, structures de phrases , mémorisation</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-Écoute et pratique musicale</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-Mise en place d'un orchestre avec le CP</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t xml:space="preserve">→ </w:t>
      </w:r>
      <w:r w:rsidRPr="00092347">
        <w:rPr>
          <w:rFonts w:ascii="Arial" w:hAnsi="Arial" w:cs="Arial"/>
        </w:rPr>
        <w:t>Projets scientifiques :</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-Coins sciences réinvestis en autonomie</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-Démarche et vocabulaire scientifique</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-Encore quelques difficultés en restitution et justification d'un raisonnement</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t xml:space="preserve">→ </w:t>
      </w:r>
      <w:r w:rsidRPr="00092347">
        <w:rPr>
          <w:rFonts w:ascii="Arial" w:hAnsi="Arial" w:cs="Arial"/>
        </w:rPr>
        <w:t>Lecture d'histoires :</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-Prise de parole devant un groupe de camarades : améliorer encore le volume et l'articulation</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t xml:space="preserve">→ </w:t>
      </w:r>
      <w:r w:rsidRPr="00092347">
        <w:rPr>
          <w:rFonts w:ascii="Arial" w:hAnsi="Arial" w:cs="Arial"/>
        </w:rPr>
        <w:t>Liaisons interclasses et inter-cycles par différents projets</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t xml:space="preserve">→ </w:t>
      </w:r>
      <w:r w:rsidRPr="00092347">
        <w:rPr>
          <w:rFonts w:ascii="Arial" w:hAnsi="Arial" w:cs="Arial"/>
        </w:rPr>
        <w:t>Implication des parents pour améliorer le climat scolaire :</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rPr>
          <w:rFonts w:ascii="Arial" w:hAnsi="Arial" w:cs="Arial"/>
        </w:rPr>
        <w:t>-Difficultés à fédérer et motiver les parents , en MS et GS surtout : manque de disponibilité ? D'intérêts pour les activités scolaires ?</w:t>
      </w:r>
    </w:p>
    <w:p w:rsidR="00840CFC" w:rsidRPr="00092347" w:rsidRDefault="00840CFC" w:rsidP="00840CFC">
      <w:pPr>
        <w:pBdr>
          <w:top w:val="single" w:sz="12" w:space="1" w:color="000000"/>
          <w:left w:val="single" w:sz="12" w:space="1" w:color="000000"/>
          <w:bottom w:val="single" w:sz="12" w:space="1" w:color="000000"/>
          <w:right w:val="single" w:sz="12" w:space="1" w:color="000000"/>
        </w:pBdr>
        <w:spacing w:line="360" w:lineRule="auto"/>
      </w:pPr>
      <w:r w:rsidRPr="00092347">
        <w:t xml:space="preserve">→ </w:t>
      </w:r>
      <w:r w:rsidRPr="00092347">
        <w:rPr>
          <w:rFonts w:ascii="Arial" w:hAnsi="Arial" w:cs="Arial"/>
        </w:rPr>
        <w:t>Les effectifs en hausse en MS/GS rendent plus compliqués les petits ateliers organisés autour de jeux de société ou de lectures</w:t>
      </w:r>
    </w:p>
    <w:p w:rsidR="00840CFC" w:rsidRDefault="00840CFC" w:rsidP="00840CFC">
      <w:pPr>
        <w:ind w:firstLine="708"/>
        <w:rPr>
          <w:rFonts w:ascii="Arial" w:hAnsi="Arial" w:cs="Arial"/>
        </w:rPr>
      </w:pPr>
      <w:r>
        <w:rPr>
          <w:rFonts w:ascii="Arial" w:eastAsia="Calibri" w:hAnsi="Arial" w:cs="Arial"/>
          <w:lang w:eastAsia="en-US"/>
        </w:rPr>
        <w:t>Le projet d’école 2018/2022 est en cours de réécriture et sera présenté en cours d’année.</w:t>
      </w:r>
    </w:p>
    <w:p w:rsidR="00840CFC" w:rsidRDefault="00840CFC" w:rsidP="00840CFC">
      <w:pPr>
        <w:ind w:firstLine="708"/>
        <w:rPr>
          <w:rFonts w:ascii="Arial" w:hAnsi="Arial" w:cs="Arial"/>
        </w:rPr>
      </w:pPr>
    </w:p>
    <w:p w:rsidR="00840CFC" w:rsidRPr="00CA4B5D" w:rsidRDefault="00840CFC" w:rsidP="00840CFC">
      <w:pPr>
        <w:pStyle w:val="Paragraphedeliste"/>
        <w:numPr>
          <w:ilvl w:val="0"/>
          <w:numId w:val="22"/>
        </w:numPr>
        <w:rPr>
          <w:rFonts w:ascii="Arial" w:hAnsi="Arial" w:cs="Arial"/>
          <w:i/>
          <w:sz w:val="24"/>
          <w:szCs w:val="24"/>
          <w:u w:val="single"/>
        </w:rPr>
      </w:pPr>
      <w:r>
        <w:rPr>
          <w:rFonts w:ascii="Arial" w:hAnsi="Arial" w:cs="Arial"/>
          <w:i/>
          <w:sz w:val="24"/>
          <w:szCs w:val="24"/>
          <w:u w:val="single"/>
        </w:rPr>
        <w:t>Bilan OCCE</w:t>
      </w:r>
    </w:p>
    <w:p w:rsidR="00840CFC" w:rsidRDefault="00840CFC" w:rsidP="00840CFC">
      <w:pPr>
        <w:ind w:left="709"/>
        <w:rPr>
          <w:rFonts w:ascii="Arial" w:hAnsi="Arial" w:cs="Arial"/>
          <w:color w:val="000000"/>
        </w:rPr>
      </w:pPr>
      <w:r>
        <w:rPr>
          <w:rFonts w:ascii="Arial" w:hAnsi="Arial" w:cs="Arial"/>
          <w:color w:val="000000"/>
        </w:rPr>
        <w:t>Bilan au 31/08/2018 :+ 1109.14€</w:t>
      </w:r>
    </w:p>
    <w:p w:rsidR="00840CFC" w:rsidRDefault="00840CFC" w:rsidP="00840CFC">
      <w:pPr>
        <w:ind w:left="709"/>
        <w:rPr>
          <w:rFonts w:ascii="Arial" w:hAnsi="Arial" w:cs="Arial"/>
          <w:color w:val="000000"/>
        </w:rPr>
      </w:pPr>
      <w:r>
        <w:rPr>
          <w:rFonts w:ascii="Arial" w:hAnsi="Arial" w:cs="Arial"/>
          <w:color w:val="000000"/>
        </w:rPr>
        <w:t>Bilan à ce jour : +716.14€</w:t>
      </w:r>
    </w:p>
    <w:p w:rsidR="00840CFC" w:rsidRDefault="00840CFC" w:rsidP="00840CFC">
      <w:pPr>
        <w:ind w:left="709"/>
        <w:rPr>
          <w:rFonts w:ascii="Arial" w:hAnsi="Arial" w:cs="Arial"/>
          <w:color w:val="000000"/>
        </w:rPr>
      </w:pPr>
      <w:r>
        <w:rPr>
          <w:rFonts w:ascii="Arial" w:hAnsi="Arial" w:cs="Arial"/>
          <w:color w:val="000000"/>
        </w:rPr>
        <w:t xml:space="preserve">Actions prévues : marché de Noël , spectacle de fin d’année (programmes) , photos de classe </w:t>
      </w:r>
    </w:p>
    <w:p w:rsidR="00840CFC" w:rsidRDefault="00840CFC" w:rsidP="00840CFC">
      <w:pPr>
        <w:ind w:left="709"/>
        <w:rPr>
          <w:rFonts w:ascii="Arial" w:hAnsi="Arial" w:cs="Arial"/>
          <w:color w:val="000000"/>
        </w:rPr>
      </w:pPr>
      <w:r>
        <w:rPr>
          <w:rFonts w:ascii="Arial" w:hAnsi="Arial" w:cs="Arial"/>
          <w:color w:val="000000"/>
        </w:rPr>
        <w:t>Les parents d’élèves du groupe scolaire Edouard Vaillant réitère l’opération « Loto Quine » et prévoient de reverser les bénéfices aux 2 écoles .</w:t>
      </w:r>
    </w:p>
    <w:p w:rsidR="00840CFC" w:rsidRDefault="00840CFC" w:rsidP="00840CFC">
      <w:pPr>
        <w:ind w:left="709"/>
        <w:rPr>
          <w:rFonts w:ascii="Arial" w:hAnsi="Arial" w:cs="Arial"/>
          <w:color w:val="000000"/>
        </w:rPr>
      </w:pPr>
      <w:r>
        <w:rPr>
          <w:rFonts w:ascii="Arial" w:hAnsi="Arial" w:cs="Arial"/>
          <w:color w:val="000000"/>
        </w:rPr>
        <w:t>Avec l’argent reversé lors du précédent loto quine, nous avons acheté 3 tablettes pour les élèves. Nous envisageons de continuer à équiper l’école de tablettes ou d’investir dans un vidéoprojecteur.</w:t>
      </w:r>
    </w:p>
    <w:p w:rsidR="00840CFC" w:rsidRDefault="00840CFC" w:rsidP="00840CFC">
      <w:pPr>
        <w:ind w:firstLine="708"/>
        <w:rPr>
          <w:rFonts w:ascii="Arial" w:hAnsi="Arial" w:cs="Arial"/>
        </w:rPr>
      </w:pPr>
    </w:p>
    <w:p w:rsidR="00840CFC" w:rsidRDefault="00840CFC" w:rsidP="00840CFC">
      <w:pPr>
        <w:ind w:firstLine="708"/>
        <w:rPr>
          <w:rFonts w:ascii="Arial" w:hAnsi="Arial" w:cs="Arial"/>
        </w:rPr>
      </w:pPr>
    </w:p>
    <w:p w:rsidR="00840CFC" w:rsidRDefault="00840CFC" w:rsidP="00840CFC">
      <w:pPr>
        <w:pStyle w:val="Paragraphedeliste"/>
        <w:numPr>
          <w:ilvl w:val="0"/>
          <w:numId w:val="22"/>
        </w:numPr>
        <w:rPr>
          <w:rFonts w:ascii="Arial" w:hAnsi="Arial" w:cs="Arial"/>
          <w:i/>
          <w:sz w:val="24"/>
          <w:szCs w:val="24"/>
          <w:u w:val="single"/>
        </w:rPr>
      </w:pPr>
      <w:r>
        <w:rPr>
          <w:rFonts w:ascii="Arial" w:hAnsi="Arial" w:cs="Arial"/>
          <w:i/>
          <w:sz w:val="24"/>
          <w:szCs w:val="24"/>
          <w:u w:val="single"/>
        </w:rPr>
        <w:t>Information PPMS</w:t>
      </w:r>
    </w:p>
    <w:p w:rsidR="00840CFC" w:rsidRDefault="00840CFC" w:rsidP="00840CFC">
      <w:pPr>
        <w:pStyle w:val="Paragraphedeliste"/>
        <w:rPr>
          <w:rFonts w:ascii="Arial" w:hAnsi="Arial" w:cs="Arial"/>
          <w:sz w:val="24"/>
          <w:szCs w:val="24"/>
        </w:rPr>
      </w:pPr>
    </w:p>
    <w:p w:rsidR="00840CFC" w:rsidRDefault="00840CFC" w:rsidP="00840CFC">
      <w:pPr>
        <w:pStyle w:val="Paragraphedeliste"/>
        <w:rPr>
          <w:rFonts w:ascii="Arial" w:hAnsi="Arial" w:cs="Arial"/>
          <w:sz w:val="24"/>
          <w:szCs w:val="24"/>
        </w:rPr>
      </w:pPr>
      <w:r>
        <w:rPr>
          <w:rFonts w:ascii="Arial" w:hAnsi="Arial" w:cs="Arial"/>
          <w:sz w:val="24"/>
          <w:szCs w:val="24"/>
        </w:rPr>
        <w:t xml:space="preserve"> Le Guide à destination des parents d’élèves est toujours en ligne sur le site de l’école.</w:t>
      </w:r>
    </w:p>
    <w:p w:rsidR="00840CFC" w:rsidRDefault="00840CFC" w:rsidP="00840CFC">
      <w:pPr>
        <w:pStyle w:val="Paragraphedeliste"/>
        <w:rPr>
          <w:rFonts w:ascii="Arial" w:hAnsi="Arial" w:cs="Arial"/>
          <w:sz w:val="24"/>
          <w:szCs w:val="24"/>
        </w:rPr>
      </w:pPr>
      <w:r>
        <w:rPr>
          <w:rFonts w:ascii="Arial" w:hAnsi="Arial" w:cs="Arial"/>
          <w:sz w:val="24"/>
          <w:szCs w:val="24"/>
        </w:rPr>
        <w:t xml:space="preserve"> Les exercices attentat /intrusion sont organisés  sous forme de jeu avec les enfants….</w:t>
      </w:r>
    </w:p>
    <w:p w:rsidR="00840CFC" w:rsidRDefault="00840CFC" w:rsidP="00840CFC">
      <w:pPr>
        <w:pStyle w:val="Paragraphedeliste"/>
        <w:rPr>
          <w:rFonts w:ascii="Arial" w:hAnsi="Arial" w:cs="Arial"/>
          <w:sz w:val="24"/>
          <w:szCs w:val="24"/>
        </w:rPr>
      </w:pPr>
      <w:r>
        <w:rPr>
          <w:rFonts w:ascii="Arial" w:hAnsi="Arial" w:cs="Arial"/>
          <w:sz w:val="24"/>
          <w:szCs w:val="24"/>
        </w:rPr>
        <w:t>A la rentrée de septembre, nous avons constaté l’installation de boitiers portant le logo VIGIPIRATE. Mme Pidoux s’est renseigné sur le fonctionnement et l’utilisation de ces boitiers auprès des services techniques de la commune par mail. Mr Tartare, directeur des se</w:t>
      </w:r>
      <w:r w:rsidR="00B65CCF">
        <w:rPr>
          <w:rFonts w:ascii="Arial" w:hAnsi="Arial" w:cs="Arial"/>
          <w:sz w:val="24"/>
          <w:szCs w:val="24"/>
        </w:rPr>
        <w:t>rvices techniques , a répondu par mail le 27/09/2018  que « les boitiers PPMS ont été installés dans les écoles, un protocole sur le fonctionnement va être réalisé et diffusé. Les télécommandes seront distribuées en même temps. »</w:t>
      </w:r>
    </w:p>
    <w:p w:rsidR="00B65CCF" w:rsidRDefault="00B65CCF" w:rsidP="00840CFC">
      <w:pPr>
        <w:pStyle w:val="Paragraphedeliste"/>
        <w:rPr>
          <w:rFonts w:ascii="Arial" w:hAnsi="Arial" w:cs="Arial"/>
          <w:sz w:val="24"/>
          <w:szCs w:val="24"/>
        </w:rPr>
      </w:pPr>
      <w:r>
        <w:rPr>
          <w:rFonts w:ascii="Arial" w:hAnsi="Arial" w:cs="Arial"/>
          <w:sz w:val="24"/>
          <w:szCs w:val="24"/>
        </w:rPr>
        <w:t>Nous attendons donc le protocole et les télécommandes. Nous n’avons donc pas tenu compte de ces boitiers dans la mise à jour du PPMS de cette année.</w:t>
      </w:r>
    </w:p>
    <w:p w:rsidR="00B65CCF" w:rsidRDefault="00B65CCF" w:rsidP="00840CFC">
      <w:pPr>
        <w:pStyle w:val="Paragraphedeliste"/>
        <w:rPr>
          <w:rFonts w:ascii="Arial" w:hAnsi="Arial" w:cs="Arial"/>
          <w:sz w:val="24"/>
          <w:szCs w:val="24"/>
        </w:rPr>
      </w:pPr>
    </w:p>
    <w:p w:rsidR="00840CFC" w:rsidRPr="00C86E85" w:rsidRDefault="00840CFC" w:rsidP="00840CFC">
      <w:pPr>
        <w:pStyle w:val="Paragraphedeliste"/>
        <w:rPr>
          <w:rFonts w:ascii="Arial" w:hAnsi="Arial" w:cs="Arial"/>
          <w:i/>
          <w:sz w:val="24"/>
          <w:szCs w:val="24"/>
          <w:u w:val="single"/>
        </w:rPr>
      </w:pPr>
      <w:r w:rsidRPr="00C86E85">
        <w:rPr>
          <w:rFonts w:ascii="Arial" w:hAnsi="Arial" w:cs="Arial"/>
          <w:i/>
          <w:sz w:val="24"/>
          <w:szCs w:val="24"/>
          <w:u w:val="single"/>
        </w:rPr>
        <w:t xml:space="preserve"> Travaux</w:t>
      </w:r>
      <w:r>
        <w:rPr>
          <w:rFonts w:ascii="Arial" w:hAnsi="Arial" w:cs="Arial"/>
          <w:i/>
          <w:sz w:val="24"/>
          <w:szCs w:val="24"/>
          <w:u w:val="single"/>
        </w:rPr>
        <w:t xml:space="preserve"> et besoins</w:t>
      </w:r>
    </w:p>
    <w:p w:rsidR="00840CFC" w:rsidRDefault="00840CFC" w:rsidP="00840CFC">
      <w:pPr>
        <w:ind w:left="709"/>
        <w:rPr>
          <w:rFonts w:ascii="Arial" w:hAnsi="Arial" w:cs="Arial"/>
        </w:rPr>
      </w:pPr>
      <w:r>
        <w:rPr>
          <w:rFonts w:ascii="Arial" w:hAnsi="Arial" w:cs="Arial"/>
        </w:rPr>
        <w:t xml:space="preserve">Travaux effectués : Pendant les grandes vacances, le chemin arrière d’évacuation a été aménagé et clôturé et la plupart des travaux demandés ont été réalisés (sauf </w:t>
      </w:r>
      <w:r w:rsidR="00B65CCF">
        <w:rPr>
          <w:rFonts w:ascii="Arial" w:hAnsi="Arial" w:cs="Arial"/>
        </w:rPr>
        <w:t xml:space="preserve">le lavage des </w:t>
      </w:r>
      <w:r>
        <w:rPr>
          <w:rFonts w:ascii="Arial" w:hAnsi="Arial" w:cs="Arial"/>
        </w:rPr>
        <w:t>vitres arrière</w:t>
      </w:r>
      <w:r w:rsidR="00B65CCF">
        <w:rPr>
          <w:rFonts w:ascii="Arial" w:hAnsi="Arial" w:cs="Arial"/>
        </w:rPr>
        <w:t xml:space="preserve"> en hauteur, les ATSEM ont donc fait ce qu’elles ont pu pendant les vacances</w:t>
      </w:r>
      <w:r>
        <w:rPr>
          <w:rFonts w:ascii="Arial" w:hAnsi="Arial" w:cs="Arial"/>
        </w:rPr>
        <w:t>)</w:t>
      </w:r>
    </w:p>
    <w:p w:rsidR="00840CFC" w:rsidRDefault="00840CFC" w:rsidP="00840CFC">
      <w:pPr>
        <w:ind w:left="709"/>
        <w:rPr>
          <w:rFonts w:ascii="Arial" w:hAnsi="Arial" w:cs="Arial"/>
        </w:rPr>
      </w:pPr>
    </w:p>
    <w:p w:rsidR="00840CFC" w:rsidRDefault="00840CFC" w:rsidP="00840CFC">
      <w:pPr>
        <w:rPr>
          <w:rFonts w:ascii="Arial" w:hAnsi="Arial" w:cs="Arial"/>
        </w:rPr>
      </w:pPr>
    </w:p>
    <w:p w:rsidR="00066FB0" w:rsidRDefault="00840CFC" w:rsidP="00840CFC">
      <w:pPr>
        <w:rPr>
          <w:rFonts w:ascii="Arial" w:hAnsi="Arial" w:cs="Arial"/>
        </w:rPr>
      </w:pPr>
      <w:r>
        <w:rPr>
          <w:rFonts w:ascii="Arial" w:hAnsi="Arial" w:cs="Arial"/>
        </w:rPr>
        <w:tab/>
      </w:r>
    </w:p>
    <w:p w:rsidR="00840CFC" w:rsidRDefault="00066FB0" w:rsidP="00840CFC">
      <w:pPr>
        <w:rPr>
          <w:rFonts w:ascii="Arial" w:hAnsi="Arial" w:cs="Arial"/>
        </w:rPr>
      </w:pPr>
      <w:r>
        <w:rPr>
          <w:rFonts w:ascii="Arial" w:hAnsi="Arial" w:cs="Arial"/>
        </w:rPr>
        <w:tab/>
      </w:r>
      <w:r w:rsidR="00840CFC" w:rsidRPr="00DA21CD">
        <w:rPr>
          <w:rFonts w:ascii="Arial" w:hAnsi="Arial" w:cs="Arial"/>
          <w:u w:val="single"/>
        </w:rPr>
        <w:t>Sécurité et travaux à prévoir</w:t>
      </w:r>
      <w:r w:rsidR="00840CFC">
        <w:rPr>
          <w:rFonts w:ascii="Arial" w:hAnsi="Arial" w:cs="Arial"/>
        </w:rPr>
        <w:t> :</w:t>
      </w:r>
    </w:p>
    <w:p w:rsidR="00840CFC" w:rsidRPr="00184064" w:rsidRDefault="00840CFC" w:rsidP="00840CFC">
      <w:pPr>
        <w:pStyle w:val="Paragraphedeliste"/>
        <w:numPr>
          <w:ilvl w:val="0"/>
          <w:numId w:val="24"/>
        </w:numPr>
        <w:rPr>
          <w:rFonts w:ascii="Arial" w:hAnsi="Arial" w:cs="Arial"/>
          <w:sz w:val="24"/>
        </w:rPr>
      </w:pPr>
      <w:r w:rsidRPr="00184064">
        <w:rPr>
          <w:rFonts w:ascii="Arial" w:hAnsi="Arial" w:cs="Arial"/>
          <w:sz w:val="24"/>
        </w:rPr>
        <w:t>En début d’année</w:t>
      </w:r>
      <w:r>
        <w:rPr>
          <w:rFonts w:ascii="Arial" w:hAnsi="Arial" w:cs="Arial"/>
          <w:sz w:val="24"/>
        </w:rPr>
        <w:t xml:space="preserve"> dernière</w:t>
      </w:r>
      <w:r w:rsidRPr="00184064">
        <w:rPr>
          <w:rFonts w:ascii="Arial" w:hAnsi="Arial" w:cs="Arial"/>
          <w:sz w:val="24"/>
        </w:rPr>
        <w:t>, une enfant s’est coincée le pied en le glissant dans les interstices de la grille de la cour de récréation, serait-il possible de combler le bas de grille comme la grille de primaire ?</w:t>
      </w:r>
      <w:r>
        <w:rPr>
          <w:rFonts w:ascii="Arial" w:hAnsi="Arial" w:cs="Arial"/>
          <w:sz w:val="24"/>
        </w:rPr>
        <w:t xml:space="preserve"> Des ouvriers sont passés en juillet et nous ont expliqué que cela était difficilement réalisable et que si une solution était envisageable, elle serait réalisée.</w:t>
      </w:r>
    </w:p>
    <w:p w:rsidR="00840CFC" w:rsidRDefault="00840CFC" w:rsidP="00840CFC">
      <w:pPr>
        <w:pStyle w:val="Paragraphedeliste"/>
        <w:numPr>
          <w:ilvl w:val="0"/>
          <w:numId w:val="32"/>
        </w:numPr>
        <w:rPr>
          <w:rFonts w:ascii="Arial" w:hAnsi="Arial" w:cs="Arial"/>
          <w:sz w:val="24"/>
        </w:rPr>
      </w:pPr>
      <w:r>
        <w:rPr>
          <w:rFonts w:ascii="Arial" w:hAnsi="Arial" w:cs="Arial"/>
          <w:sz w:val="24"/>
        </w:rPr>
        <w:t>Serait-il possible d’envisager la construction d’un espace couvert comme à l’école Salengro au niveau du mur plein dans la cour de l’école (toilettes) afin de créer une zone ombragée  et abritée ?</w:t>
      </w:r>
    </w:p>
    <w:p w:rsidR="00840CFC" w:rsidRDefault="00840CFC" w:rsidP="00840CFC">
      <w:pPr>
        <w:pStyle w:val="Paragraphedeliste"/>
        <w:numPr>
          <w:ilvl w:val="0"/>
          <w:numId w:val="32"/>
        </w:numPr>
        <w:rPr>
          <w:rFonts w:ascii="Arial" w:hAnsi="Arial" w:cs="Arial"/>
          <w:sz w:val="24"/>
        </w:rPr>
      </w:pPr>
      <w:r>
        <w:rPr>
          <w:rFonts w:ascii="Arial" w:hAnsi="Arial" w:cs="Arial"/>
          <w:sz w:val="24"/>
        </w:rPr>
        <w:t xml:space="preserve">Le stockage des containers poubelles marron, bleu et jaune pose toujours problème : actuellement dans la cour de l’école , ce qui prend de la place et impossible de les stocker en dehors de l’école devant la grille pour cause de plan VIGIPIRATE. </w:t>
      </w:r>
    </w:p>
    <w:p w:rsidR="00066FB0" w:rsidRDefault="00066FB0" w:rsidP="00840CFC">
      <w:pPr>
        <w:pStyle w:val="Paragraphedeliste"/>
        <w:numPr>
          <w:ilvl w:val="0"/>
          <w:numId w:val="32"/>
        </w:numPr>
        <w:rPr>
          <w:rFonts w:ascii="Arial" w:hAnsi="Arial" w:cs="Arial"/>
          <w:sz w:val="24"/>
        </w:rPr>
      </w:pPr>
      <w:r>
        <w:rPr>
          <w:rFonts w:ascii="Arial" w:hAnsi="Arial" w:cs="Arial"/>
          <w:sz w:val="24"/>
        </w:rPr>
        <w:t xml:space="preserve">Les trous de la zone d’herbe de la cour ont été rebouchés avec de la terre, nous aimerions qu’à terme de l’herbe soit replantée pour éviter aux enfants de jouer à </w:t>
      </w:r>
      <w:r>
        <w:rPr>
          <w:rFonts w:ascii="Arial" w:hAnsi="Arial" w:cs="Arial"/>
          <w:sz w:val="24"/>
        </w:rPr>
        <w:lastRenderedPageBreak/>
        <w:t>creuser . Nous avons également constaté qu’un morceau de béton qui ressemble à une bordure ou un trottoir affleure vers le bout de la zone et présente un danger pour les enfants , serait-il possible de venir l’enlever ?</w:t>
      </w:r>
    </w:p>
    <w:p w:rsidR="00066FB0" w:rsidRPr="00066FB0" w:rsidRDefault="00066FB0" w:rsidP="00066FB0">
      <w:pPr>
        <w:pStyle w:val="Paragraphedeliste"/>
        <w:rPr>
          <w:rFonts w:ascii="Arial" w:hAnsi="Arial" w:cs="Arial"/>
        </w:rPr>
      </w:pPr>
    </w:p>
    <w:p w:rsidR="00840CFC" w:rsidRDefault="00840CFC" w:rsidP="00840CFC">
      <w:pPr>
        <w:rPr>
          <w:rFonts w:ascii="Arial" w:hAnsi="Arial" w:cs="Arial"/>
        </w:rPr>
      </w:pPr>
    </w:p>
    <w:p w:rsidR="00840CFC" w:rsidRDefault="00840CFC" w:rsidP="00840CFC">
      <w:pPr>
        <w:rPr>
          <w:rFonts w:ascii="Arial" w:hAnsi="Arial" w:cs="Arial"/>
        </w:rPr>
      </w:pPr>
    </w:p>
    <w:p w:rsidR="00840CFC" w:rsidRDefault="00840CFC" w:rsidP="00840CFC">
      <w:pPr>
        <w:ind w:left="709"/>
        <w:rPr>
          <w:rFonts w:ascii="Arial" w:hAnsi="Arial" w:cs="Arial"/>
          <w:u w:val="single"/>
        </w:rPr>
      </w:pPr>
    </w:p>
    <w:p w:rsidR="00066FB0" w:rsidRPr="00066FB0" w:rsidRDefault="00066FB0" w:rsidP="00066FB0">
      <w:pPr>
        <w:pStyle w:val="Paragraphedeliste"/>
        <w:numPr>
          <w:ilvl w:val="0"/>
          <w:numId w:val="22"/>
        </w:numPr>
        <w:rPr>
          <w:rFonts w:ascii="Arial" w:hAnsi="Arial" w:cs="Arial"/>
          <w:u w:val="single"/>
        </w:rPr>
      </w:pPr>
      <w:r>
        <w:rPr>
          <w:rFonts w:ascii="Arial" w:hAnsi="Arial" w:cs="Arial"/>
          <w:u w:val="single"/>
        </w:rPr>
        <w:t>Divers</w:t>
      </w:r>
    </w:p>
    <w:p w:rsidR="00066FB0" w:rsidRDefault="00066FB0" w:rsidP="00066FB0">
      <w:pPr>
        <w:rPr>
          <w:rFonts w:ascii="Arial" w:hAnsi="Arial" w:cs="Arial"/>
        </w:rPr>
      </w:pPr>
      <w:r>
        <w:rPr>
          <w:rFonts w:ascii="Arial" w:hAnsi="Arial" w:cs="Arial"/>
        </w:rPr>
        <w:tab/>
        <w:t>Mme Ledoux renouvelle sa demande de ralentisseur pour le 1</w:t>
      </w:r>
      <w:r w:rsidRPr="00066FB0">
        <w:rPr>
          <w:rFonts w:ascii="Arial" w:hAnsi="Arial" w:cs="Arial"/>
          <w:vertAlign w:val="superscript"/>
        </w:rPr>
        <w:t>er</w:t>
      </w:r>
      <w:r>
        <w:rPr>
          <w:rFonts w:ascii="Arial" w:hAnsi="Arial" w:cs="Arial"/>
        </w:rPr>
        <w:t xml:space="preserve"> passage piéton de la descente de la rue des hauts Fourneaux  au niveau du bâtiment haut de l’école primaire. En effet, de plus en plus de monde traverse à cet endroit avec les enfants et les véhicules roulent souvent très vite sur cette route. Très peu respectent ce passage piéton !</w:t>
      </w:r>
    </w:p>
    <w:p w:rsidR="00066FB0" w:rsidRPr="00066FB0" w:rsidRDefault="00066FB0" w:rsidP="00066FB0">
      <w:pPr>
        <w:rPr>
          <w:rFonts w:ascii="Arial" w:hAnsi="Arial" w:cs="Arial"/>
          <w:u w:val="single"/>
        </w:rPr>
      </w:pPr>
    </w:p>
    <w:sectPr w:rsidR="00066FB0" w:rsidRPr="00066FB0" w:rsidSect="007D796E">
      <w:headerReference w:type="even" r:id="rId7"/>
      <w:headerReference w:type="default" r:id="rId8"/>
      <w:footerReference w:type="even" r:id="rId9"/>
      <w:footerReference w:type="default" r:id="rId10"/>
      <w:headerReference w:type="first" r:id="rId11"/>
      <w:footerReference w:type="first" r:id="rId12"/>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49" w:rsidRDefault="00FD1349" w:rsidP="00110FC8">
      <w:r>
        <w:separator/>
      </w:r>
    </w:p>
  </w:endnote>
  <w:endnote w:type="continuationSeparator" w:id="0">
    <w:p w:rsidR="00FD1349" w:rsidRDefault="00FD1349" w:rsidP="00110F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49" w:rsidRDefault="00FD1349" w:rsidP="00110FC8">
      <w:r>
        <w:separator/>
      </w:r>
    </w:p>
  </w:footnote>
  <w:footnote w:type="continuationSeparator" w:id="0">
    <w:p w:rsidR="00FD1349" w:rsidRDefault="00FD1349" w:rsidP="0011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85C"/>
    <w:multiLevelType w:val="hybridMultilevel"/>
    <w:tmpl w:val="8E6E8C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DE40472"/>
    <w:multiLevelType w:val="hybridMultilevel"/>
    <w:tmpl w:val="6F2C577E"/>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17329C"/>
    <w:multiLevelType w:val="multilevel"/>
    <w:tmpl w:val="6C9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851F1"/>
    <w:multiLevelType w:val="hybridMultilevel"/>
    <w:tmpl w:val="52C48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853C3"/>
    <w:multiLevelType w:val="hybridMultilevel"/>
    <w:tmpl w:val="2332C0F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C1046A9"/>
    <w:multiLevelType w:val="hybridMultilevel"/>
    <w:tmpl w:val="EC88B1B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AA7A81"/>
    <w:multiLevelType w:val="hybridMultilevel"/>
    <w:tmpl w:val="19C64972"/>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977D6B"/>
    <w:multiLevelType w:val="hybridMultilevel"/>
    <w:tmpl w:val="4E36F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29A1687"/>
    <w:multiLevelType w:val="hybridMultilevel"/>
    <w:tmpl w:val="8B7E092E"/>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3676BF2"/>
    <w:multiLevelType w:val="hybridMultilevel"/>
    <w:tmpl w:val="C2C2393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9D0ED1"/>
    <w:multiLevelType w:val="hybridMultilevel"/>
    <w:tmpl w:val="1FEC237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28075C72"/>
    <w:multiLevelType w:val="hybridMultilevel"/>
    <w:tmpl w:val="388A6B8A"/>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nsid w:val="2E2E4F9B"/>
    <w:multiLevelType w:val="hybridMultilevel"/>
    <w:tmpl w:val="BE4634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FE94908"/>
    <w:multiLevelType w:val="hybridMultilevel"/>
    <w:tmpl w:val="9DAEBC76"/>
    <w:lvl w:ilvl="0" w:tplc="D6365F2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4">
    <w:nsid w:val="31C76654"/>
    <w:multiLevelType w:val="hybridMultilevel"/>
    <w:tmpl w:val="D3203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5A3DDC"/>
    <w:multiLevelType w:val="hybridMultilevel"/>
    <w:tmpl w:val="B14415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51D464D"/>
    <w:multiLevelType w:val="multilevel"/>
    <w:tmpl w:val="90C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23BA2"/>
    <w:multiLevelType w:val="hybridMultilevel"/>
    <w:tmpl w:val="0A3C0C76"/>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8">
    <w:nsid w:val="4034413B"/>
    <w:multiLevelType w:val="hybridMultilevel"/>
    <w:tmpl w:val="C0FC35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297B89"/>
    <w:multiLevelType w:val="hybridMultilevel"/>
    <w:tmpl w:val="13A2B65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5B746E6"/>
    <w:multiLevelType w:val="hybridMultilevel"/>
    <w:tmpl w:val="612AF6BA"/>
    <w:lvl w:ilvl="0" w:tplc="CC92A3A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1">
    <w:nsid w:val="474029E3"/>
    <w:multiLevelType w:val="hybridMultilevel"/>
    <w:tmpl w:val="6806467C"/>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C9E118B"/>
    <w:multiLevelType w:val="hybridMultilevel"/>
    <w:tmpl w:val="8B70BD8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518D67F8"/>
    <w:multiLevelType w:val="hybridMultilevel"/>
    <w:tmpl w:val="B25C1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3D3E73"/>
    <w:multiLevelType w:val="hybridMultilevel"/>
    <w:tmpl w:val="18C49AA4"/>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nsid w:val="525121E3"/>
    <w:multiLevelType w:val="multilevel"/>
    <w:tmpl w:val="87F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948FB"/>
    <w:multiLevelType w:val="multilevel"/>
    <w:tmpl w:val="224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A7895"/>
    <w:multiLevelType w:val="hybridMultilevel"/>
    <w:tmpl w:val="2B76D03A"/>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62367770"/>
    <w:multiLevelType w:val="hybridMultilevel"/>
    <w:tmpl w:val="1E76FD40"/>
    <w:lvl w:ilvl="0" w:tplc="040C0011">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29">
    <w:nsid w:val="6367243D"/>
    <w:multiLevelType w:val="hybridMultilevel"/>
    <w:tmpl w:val="C156A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653FBF"/>
    <w:multiLevelType w:val="hybridMultilevel"/>
    <w:tmpl w:val="6C080B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8BA6EC0"/>
    <w:multiLevelType w:val="multilevel"/>
    <w:tmpl w:val="0E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644C6"/>
    <w:multiLevelType w:val="hybridMultilevel"/>
    <w:tmpl w:val="69CEA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121725"/>
    <w:multiLevelType w:val="hybridMultilevel"/>
    <w:tmpl w:val="53BE09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F949D5"/>
    <w:multiLevelType w:val="hybridMultilevel"/>
    <w:tmpl w:val="138C2FE6"/>
    <w:lvl w:ilvl="0" w:tplc="FF26016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ED23D62"/>
    <w:multiLevelType w:val="hybridMultilevel"/>
    <w:tmpl w:val="42A8B33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7C0A6613"/>
    <w:multiLevelType w:val="hybridMultilevel"/>
    <w:tmpl w:val="7E7A7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4C3016"/>
    <w:multiLevelType w:val="hybridMultilevel"/>
    <w:tmpl w:val="01AEDA6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0"/>
  </w:num>
  <w:num w:numId="2">
    <w:abstractNumId w:val="28"/>
  </w:num>
  <w:num w:numId="3">
    <w:abstractNumId w:val="9"/>
  </w:num>
  <w:num w:numId="4">
    <w:abstractNumId w:val="5"/>
  </w:num>
  <w:num w:numId="5">
    <w:abstractNumId w:val="6"/>
  </w:num>
  <w:num w:numId="6">
    <w:abstractNumId w:val="1"/>
  </w:num>
  <w:num w:numId="7">
    <w:abstractNumId w:val="13"/>
  </w:num>
  <w:num w:numId="8">
    <w:abstractNumId w:val="3"/>
  </w:num>
  <w:num w:numId="9">
    <w:abstractNumId w:val="33"/>
  </w:num>
  <w:num w:numId="10">
    <w:abstractNumId w:val="23"/>
  </w:num>
  <w:num w:numId="11">
    <w:abstractNumId w:val="34"/>
  </w:num>
  <w:num w:numId="12">
    <w:abstractNumId w:val="8"/>
  </w:num>
  <w:num w:numId="13">
    <w:abstractNumId w:val="21"/>
  </w:num>
  <w:num w:numId="14">
    <w:abstractNumId w:val="27"/>
  </w:num>
  <w:num w:numId="15">
    <w:abstractNumId w:val="12"/>
  </w:num>
  <w:num w:numId="16">
    <w:abstractNumId w:val="7"/>
  </w:num>
  <w:num w:numId="17">
    <w:abstractNumId w:val="22"/>
  </w:num>
  <w:num w:numId="18">
    <w:abstractNumId w:val="15"/>
  </w:num>
  <w:num w:numId="19">
    <w:abstractNumId w:val="0"/>
  </w:num>
  <w:num w:numId="20">
    <w:abstractNumId w:val="19"/>
  </w:num>
  <w:num w:numId="21">
    <w:abstractNumId w:val="36"/>
  </w:num>
  <w:num w:numId="22">
    <w:abstractNumId w:val="18"/>
  </w:num>
  <w:num w:numId="23">
    <w:abstractNumId w:val="10"/>
  </w:num>
  <w:num w:numId="24">
    <w:abstractNumId w:val="4"/>
  </w:num>
  <w:num w:numId="25">
    <w:abstractNumId w:val="32"/>
  </w:num>
  <w:num w:numId="26">
    <w:abstractNumId w:val="29"/>
  </w:num>
  <w:num w:numId="27">
    <w:abstractNumId w:val="25"/>
  </w:num>
  <w:num w:numId="28">
    <w:abstractNumId w:val="2"/>
  </w:num>
  <w:num w:numId="29">
    <w:abstractNumId w:val="16"/>
  </w:num>
  <w:num w:numId="30">
    <w:abstractNumId w:val="31"/>
  </w:num>
  <w:num w:numId="31">
    <w:abstractNumId w:val="26"/>
  </w:num>
  <w:num w:numId="32">
    <w:abstractNumId w:val="37"/>
  </w:num>
  <w:num w:numId="33">
    <w:abstractNumId w:val="11"/>
  </w:num>
  <w:num w:numId="34">
    <w:abstractNumId w:val="17"/>
  </w:num>
  <w:num w:numId="35">
    <w:abstractNumId w:val="24"/>
  </w:num>
  <w:num w:numId="36">
    <w:abstractNumId w:val="35"/>
  </w:num>
  <w:num w:numId="37">
    <w:abstractNumId w:val="30"/>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6C6401"/>
    <w:rsid w:val="00021CBC"/>
    <w:rsid w:val="000429D0"/>
    <w:rsid w:val="00043264"/>
    <w:rsid w:val="0005574C"/>
    <w:rsid w:val="00066FB0"/>
    <w:rsid w:val="00070610"/>
    <w:rsid w:val="000926EE"/>
    <w:rsid w:val="00101AA1"/>
    <w:rsid w:val="00110FC8"/>
    <w:rsid w:val="001348BF"/>
    <w:rsid w:val="00174C1B"/>
    <w:rsid w:val="00184064"/>
    <w:rsid w:val="001E2FF9"/>
    <w:rsid w:val="001E6BBD"/>
    <w:rsid w:val="00211B0C"/>
    <w:rsid w:val="002805A4"/>
    <w:rsid w:val="002830F2"/>
    <w:rsid w:val="00284A33"/>
    <w:rsid w:val="00286042"/>
    <w:rsid w:val="002C20B9"/>
    <w:rsid w:val="002D02EE"/>
    <w:rsid w:val="00315DB7"/>
    <w:rsid w:val="00371B1F"/>
    <w:rsid w:val="00373DD9"/>
    <w:rsid w:val="003C571A"/>
    <w:rsid w:val="003F5C7A"/>
    <w:rsid w:val="00462A46"/>
    <w:rsid w:val="00490650"/>
    <w:rsid w:val="0049799B"/>
    <w:rsid w:val="004E4661"/>
    <w:rsid w:val="004E5D41"/>
    <w:rsid w:val="004F193B"/>
    <w:rsid w:val="00514C1A"/>
    <w:rsid w:val="00525BFD"/>
    <w:rsid w:val="005445CE"/>
    <w:rsid w:val="0055152B"/>
    <w:rsid w:val="00553787"/>
    <w:rsid w:val="00590DBF"/>
    <w:rsid w:val="005D21C0"/>
    <w:rsid w:val="005D2F94"/>
    <w:rsid w:val="005D41CF"/>
    <w:rsid w:val="00633DA5"/>
    <w:rsid w:val="00651BE3"/>
    <w:rsid w:val="00652106"/>
    <w:rsid w:val="00675FE4"/>
    <w:rsid w:val="006A69CD"/>
    <w:rsid w:val="006C6401"/>
    <w:rsid w:val="006E15DA"/>
    <w:rsid w:val="00703F4A"/>
    <w:rsid w:val="0072198B"/>
    <w:rsid w:val="00731F4B"/>
    <w:rsid w:val="007352B5"/>
    <w:rsid w:val="00740E1F"/>
    <w:rsid w:val="00774CE2"/>
    <w:rsid w:val="00782BD5"/>
    <w:rsid w:val="00796950"/>
    <w:rsid w:val="007B1231"/>
    <w:rsid w:val="007D796E"/>
    <w:rsid w:val="0081672C"/>
    <w:rsid w:val="00840CFC"/>
    <w:rsid w:val="00845944"/>
    <w:rsid w:val="00880212"/>
    <w:rsid w:val="0088324D"/>
    <w:rsid w:val="008C0136"/>
    <w:rsid w:val="008D1223"/>
    <w:rsid w:val="008D28AC"/>
    <w:rsid w:val="008F263B"/>
    <w:rsid w:val="0090423B"/>
    <w:rsid w:val="009128AE"/>
    <w:rsid w:val="0091521A"/>
    <w:rsid w:val="00916FDE"/>
    <w:rsid w:val="0092019A"/>
    <w:rsid w:val="0092674D"/>
    <w:rsid w:val="009436E8"/>
    <w:rsid w:val="00962EBB"/>
    <w:rsid w:val="00A0585E"/>
    <w:rsid w:val="00A1688D"/>
    <w:rsid w:val="00A21E13"/>
    <w:rsid w:val="00A37217"/>
    <w:rsid w:val="00A62F1B"/>
    <w:rsid w:val="00A73B8B"/>
    <w:rsid w:val="00A90B1B"/>
    <w:rsid w:val="00A92E43"/>
    <w:rsid w:val="00AA3A05"/>
    <w:rsid w:val="00AC0DFC"/>
    <w:rsid w:val="00AD1445"/>
    <w:rsid w:val="00AD487B"/>
    <w:rsid w:val="00B22DE0"/>
    <w:rsid w:val="00B25D37"/>
    <w:rsid w:val="00B51566"/>
    <w:rsid w:val="00B65CCF"/>
    <w:rsid w:val="00B77D9B"/>
    <w:rsid w:val="00B874E2"/>
    <w:rsid w:val="00BA45D5"/>
    <w:rsid w:val="00BA48F2"/>
    <w:rsid w:val="00BB4154"/>
    <w:rsid w:val="00BB57BB"/>
    <w:rsid w:val="00BF2154"/>
    <w:rsid w:val="00BF3A0B"/>
    <w:rsid w:val="00C56095"/>
    <w:rsid w:val="00C853B1"/>
    <w:rsid w:val="00C86E85"/>
    <w:rsid w:val="00C91D43"/>
    <w:rsid w:val="00CA4B5D"/>
    <w:rsid w:val="00CE5F19"/>
    <w:rsid w:val="00D33CF5"/>
    <w:rsid w:val="00D37765"/>
    <w:rsid w:val="00D57F15"/>
    <w:rsid w:val="00D6109E"/>
    <w:rsid w:val="00D6587E"/>
    <w:rsid w:val="00D93AA6"/>
    <w:rsid w:val="00DA0483"/>
    <w:rsid w:val="00DA21CD"/>
    <w:rsid w:val="00DB05B1"/>
    <w:rsid w:val="00E22285"/>
    <w:rsid w:val="00E60A69"/>
    <w:rsid w:val="00E653F0"/>
    <w:rsid w:val="00EC39C8"/>
    <w:rsid w:val="00F04E11"/>
    <w:rsid w:val="00F535CA"/>
    <w:rsid w:val="00F80588"/>
    <w:rsid w:val="00FB3F4F"/>
    <w:rsid w:val="00FD13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3B"/>
    <w:rPr>
      <w:sz w:val="24"/>
      <w:szCs w:val="24"/>
    </w:rPr>
  </w:style>
  <w:style w:type="paragraph" w:styleId="Titre1">
    <w:name w:val="heading 1"/>
    <w:basedOn w:val="Normal"/>
    <w:next w:val="Normal"/>
    <w:link w:val="Titre1Car"/>
    <w:qFormat/>
    <w:rsid w:val="004F193B"/>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F193B"/>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 w:type="paragraph" w:styleId="NormalWeb">
    <w:name w:val="Normal (Web)"/>
    <w:basedOn w:val="Normal"/>
    <w:uiPriority w:val="99"/>
    <w:unhideWhenUsed/>
    <w:rsid w:val="00D6587E"/>
    <w:pPr>
      <w:spacing w:before="100" w:beforeAutospacing="1" w:after="119"/>
    </w:pPr>
  </w:style>
  <w:style w:type="character" w:customStyle="1" w:styleId="Titre1Car">
    <w:name w:val="Titre 1 Car"/>
    <w:basedOn w:val="Policepardfaut"/>
    <w:link w:val="Titre1"/>
    <w:rsid w:val="00B51566"/>
    <w:rPr>
      <w:rFonts w:ascii="Arial" w:hAnsi="Arial" w:cs="Arial"/>
      <w:sz w:val="24"/>
      <w:szCs w:val="24"/>
      <w:u w:val="single"/>
    </w:rPr>
  </w:style>
  <w:style w:type="character" w:customStyle="1" w:styleId="TitreCar">
    <w:name w:val="Titre Car"/>
    <w:basedOn w:val="Policepardfaut"/>
    <w:link w:val="Titre"/>
    <w:rsid w:val="00B51566"/>
    <w:rPr>
      <w:rFonts w:ascii="Arial"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s>
</file>

<file path=word/webSettings.xml><?xml version="1.0" encoding="utf-8"?>
<w:webSettings xmlns:r="http://schemas.openxmlformats.org/officeDocument/2006/relationships" xmlns:w="http://schemas.openxmlformats.org/wordprocessingml/2006/main">
  <w:divs>
    <w:div w:id="165173775">
      <w:bodyDiv w:val="1"/>
      <w:marLeft w:val="0"/>
      <w:marRight w:val="0"/>
      <w:marTop w:val="0"/>
      <w:marBottom w:val="0"/>
      <w:divBdr>
        <w:top w:val="none" w:sz="0" w:space="0" w:color="auto"/>
        <w:left w:val="none" w:sz="0" w:space="0" w:color="auto"/>
        <w:bottom w:val="none" w:sz="0" w:space="0" w:color="auto"/>
        <w:right w:val="none" w:sz="0" w:space="0" w:color="auto"/>
      </w:divBdr>
    </w:div>
    <w:div w:id="262613806">
      <w:bodyDiv w:val="1"/>
      <w:marLeft w:val="0"/>
      <w:marRight w:val="0"/>
      <w:marTop w:val="0"/>
      <w:marBottom w:val="0"/>
      <w:divBdr>
        <w:top w:val="none" w:sz="0" w:space="0" w:color="auto"/>
        <w:left w:val="none" w:sz="0" w:space="0" w:color="auto"/>
        <w:bottom w:val="none" w:sz="0" w:space="0" w:color="auto"/>
        <w:right w:val="none" w:sz="0" w:space="0" w:color="auto"/>
      </w:divBdr>
      <w:divsChild>
        <w:div w:id="1165318758">
          <w:marLeft w:val="0"/>
          <w:marRight w:val="0"/>
          <w:marTop w:val="0"/>
          <w:marBottom w:val="0"/>
          <w:divBdr>
            <w:top w:val="none" w:sz="0" w:space="0" w:color="auto"/>
            <w:left w:val="none" w:sz="0" w:space="0" w:color="auto"/>
            <w:bottom w:val="none" w:sz="0" w:space="0" w:color="auto"/>
            <w:right w:val="none" w:sz="0" w:space="0" w:color="auto"/>
          </w:divBdr>
          <w:divsChild>
            <w:div w:id="1919440377">
              <w:marLeft w:val="60"/>
              <w:marRight w:val="6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67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5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360">
          <w:marLeft w:val="0"/>
          <w:marRight w:val="0"/>
          <w:marTop w:val="0"/>
          <w:marBottom w:val="0"/>
          <w:divBdr>
            <w:top w:val="none" w:sz="0" w:space="0" w:color="auto"/>
            <w:left w:val="none" w:sz="0" w:space="0" w:color="auto"/>
            <w:bottom w:val="none" w:sz="0" w:space="0" w:color="auto"/>
            <w:right w:val="none" w:sz="0" w:space="0" w:color="auto"/>
          </w:divBdr>
          <w:divsChild>
            <w:div w:id="572006962">
              <w:marLeft w:val="60"/>
              <w:marRight w:val="60"/>
              <w:marTop w:val="0"/>
              <w:marBottom w:val="0"/>
              <w:divBdr>
                <w:top w:val="none" w:sz="0" w:space="0" w:color="auto"/>
                <w:left w:val="none" w:sz="0" w:space="0" w:color="auto"/>
                <w:bottom w:val="none" w:sz="0" w:space="0" w:color="auto"/>
                <w:right w:val="none" w:sz="0" w:space="0" w:color="auto"/>
              </w:divBdr>
              <w:divsChild>
                <w:div w:id="855966901">
                  <w:marLeft w:val="0"/>
                  <w:marRight w:val="0"/>
                  <w:marTop w:val="0"/>
                  <w:marBottom w:val="0"/>
                  <w:divBdr>
                    <w:top w:val="none" w:sz="0" w:space="0" w:color="auto"/>
                    <w:left w:val="none" w:sz="0" w:space="0" w:color="auto"/>
                    <w:bottom w:val="none" w:sz="0" w:space="0" w:color="auto"/>
                    <w:right w:val="none" w:sz="0" w:space="0" w:color="auto"/>
                  </w:divBdr>
                  <w:divsChild>
                    <w:div w:id="104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0175">
      <w:bodyDiv w:val="1"/>
      <w:marLeft w:val="0"/>
      <w:marRight w:val="0"/>
      <w:marTop w:val="0"/>
      <w:marBottom w:val="0"/>
      <w:divBdr>
        <w:top w:val="none" w:sz="0" w:space="0" w:color="auto"/>
        <w:left w:val="none" w:sz="0" w:space="0" w:color="auto"/>
        <w:bottom w:val="none" w:sz="0" w:space="0" w:color="auto"/>
        <w:right w:val="none" w:sz="0" w:space="0" w:color="auto"/>
      </w:divBdr>
      <w:divsChild>
        <w:div w:id="566064832">
          <w:marLeft w:val="0"/>
          <w:marRight w:val="0"/>
          <w:marTop w:val="0"/>
          <w:marBottom w:val="0"/>
          <w:divBdr>
            <w:top w:val="none" w:sz="0" w:space="0" w:color="auto"/>
            <w:left w:val="none" w:sz="0" w:space="0" w:color="auto"/>
            <w:bottom w:val="none" w:sz="0" w:space="0" w:color="auto"/>
            <w:right w:val="none" w:sz="0" w:space="0" w:color="auto"/>
          </w:divBdr>
          <w:divsChild>
            <w:div w:id="1659773818">
              <w:marLeft w:val="60"/>
              <w:marRight w:val="60"/>
              <w:marTop w:val="0"/>
              <w:marBottom w:val="0"/>
              <w:divBdr>
                <w:top w:val="none" w:sz="0" w:space="0" w:color="auto"/>
                <w:left w:val="none" w:sz="0" w:space="0" w:color="auto"/>
                <w:bottom w:val="none" w:sz="0" w:space="0" w:color="auto"/>
                <w:right w:val="none" w:sz="0" w:space="0" w:color="auto"/>
              </w:divBdr>
              <w:divsChild>
                <w:div w:id="1961572799">
                  <w:marLeft w:val="0"/>
                  <w:marRight w:val="0"/>
                  <w:marTop w:val="0"/>
                  <w:marBottom w:val="0"/>
                  <w:divBdr>
                    <w:top w:val="none" w:sz="0" w:space="0" w:color="auto"/>
                    <w:left w:val="none" w:sz="0" w:space="0" w:color="auto"/>
                    <w:bottom w:val="none" w:sz="0" w:space="0" w:color="auto"/>
                    <w:right w:val="none" w:sz="0" w:space="0" w:color="auto"/>
                  </w:divBdr>
                  <w:divsChild>
                    <w:div w:id="2130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Ecole maternelle Edouard Vaillant</vt:lpstr>
    </vt:vector>
  </TitlesOfParts>
  <Company>Hewlett-Packard Company</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Edouard Vaillant</dc:title>
  <dc:creator>Karine</dc:creator>
  <cp:lastModifiedBy>EDOUARD-VAILLANT</cp:lastModifiedBy>
  <cp:revision>2</cp:revision>
  <cp:lastPrinted>2016-11-04T11:50:00Z</cp:lastPrinted>
  <dcterms:created xsi:type="dcterms:W3CDTF">2018-11-12T11:49:00Z</dcterms:created>
  <dcterms:modified xsi:type="dcterms:W3CDTF">2018-11-12T11:49:00Z</dcterms:modified>
</cp:coreProperties>
</file>