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66" w:rsidRPr="00AD1445" w:rsidRDefault="00B51566" w:rsidP="00B51566">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B51566" w:rsidRPr="00AD1445" w:rsidRDefault="00B51566" w:rsidP="00B51566">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B51566" w:rsidRDefault="00B51566" w:rsidP="00B51566">
      <w:pPr>
        <w:pStyle w:val="Titre1"/>
        <w:jc w:val="left"/>
      </w:pPr>
    </w:p>
    <w:p w:rsidR="00B51566" w:rsidRDefault="00B51566" w:rsidP="00B51566"/>
    <w:p w:rsidR="00B51566" w:rsidRDefault="00B51566" w:rsidP="00B51566"/>
    <w:p w:rsidR="00B51566" w:rsidRPr="00574599" w:rsidRDefault="00B51566" w:rsidP="00B51566"/>
    <w:p w:rsidR="00B51566" w:rsidRPr="00AD1445" w:rsidRDefault="00B51566" w:rsidP="00B51566">
      <w:pPr>
        <w:jc w:val="center"/>
        <w:rPr>
          <w:rFonts w:ascii="Arial" w:hAnsi="Arial" w:cs="Arial"/>
          <w:b/>
          <w:sz w:val="28"/>
          <w:szCs w:val="28"/>
          <w:u w:val="single"/>
        </w:rPr>
      </w:pPr>
      <w:r w:rsidRPr="00AD1445">
        <w:rPr>
          <w:rFonts w:ascii="Arial" w:hAnsi="Arial" w:cs="Arial"/>
          <w:b/>
          <w:sz w:val="28"/>
          <w:szCs w:val="28"/>
          <w:u w:val="single"/>
        </w:rPr>
        <w:t xml:space="preserve">Réunion du conseil d’école du </w:t>
      </w:r>
      <w:r w:rsidR="00B1212E">
        <w:rPr>
          <w:rFonts w:ascii="Arial" w:hAnsi="Arial" w:cs="Arial"/>
          <w:b/>
          <w:sz w:val="28"/>
          <w:szCs w:val="28"/>
          <w:u w:val="single"/>
        </w:rPr>
        <w:t>4</w:t>
      </w:r>
      <w:r w:rsidR="00840CFC">
        <w:rPr>
          <w:rFonts w:ascii="Arial" w:hAnsi="Arial" w:cs="Arial"/>
          <w:b/>
          <w:sz w:val="28"/>
          <w:szCs w:val="28"/>
          <w:u w:val="single"/>
        </w:rPr>
        <w:t xml:space="preserve"> novembre 201</w:t>
      </w:r>
      <w:r w:rsidR="00B1212E">
        <w:rPr>
          <w:rFonts w:ascii="Arial" w:hAnsi="Arial" w:cs="Arial"/>
          <w:b/>
          <w:sz w:val="28"/>
          <w:szCs w:val="28"/>
          <w:u w:val="single"/>
        </w:rPr>
        <w:t>9</w:t>
      </w:r>
      <w:r w:rsidRPr="00AD1445">
        <w:rPr>
          <w:rFonts w:ascii="Arial" w:hAnsi="Arial" w:cs="Arial"/>
          <w:b/>
          <w:sz w:val="28"/>
          <w:szCs w:val="28"/>
          <w:u w:val="single"/>
        </w:rPr>
        <w:t xml:space="preserve"> </w:t>
      </w: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Pr="00B51566" w:rsidRDefault="00B51566" w:rsidP="00B51566">
      <w:pPr>
        <w:jc w:val="center"/>
        <w:rPr>
          <w:rFonts w:ascii="Arial" w:hAnsi="Arial" w:cs="Arial"/>
          <w:b/>
          <w:sz w:val="32"/>
          <w:szCs w:val="28"/>
        </w:rPr>
      </w:pPr>
    </w:p>
    <w:p w:rsidR="00B51566" w:rsidRPr="00B51566" w:rsidRDefault="00B51566" w:rsidP="00B51566">
      <w:pPr>
        <w:pStyle w:val="Paragraphedeliste"/>
        <w:numPr>
          <w:ilvl w:val="0"/>
          <w:numId w:val="34"/>
        </w:numPr>
        <w:spacing w:line="360" w:lineRule="auto"/>
        <w:ind w:left="1077"/>
        <w:rPr>
          <w:rFonts w:ascii="Arial" w:hAnsi="Arial" w:cs="Arial"/>
          <w:sz w:val="24"/>
        </w:rPr>
      </w:pPr>
      <w:r w:rsidRPr="00B51566">
        <w:rPr>
          <w:rFonts w:ascii="Arial" w:hAnsi="Arial" w:cs="Arial"/>
          <w:b/>
          <w:sz w:val="24"/>
          <w:u w:val="single"/>
        </w:rPr>
        <w:t>Présents </w:t>
      </w:r>
      <w:r w:rsidRPr="00B51566">
        <w:rPr>
          <w:rFonts w:ascii="Arial" w:hAnsi="Arial" w:cs="Arial"/>
          <w:b/>
          <w:sz w:val="24"/>
        </w:rPr>
        <w:t xml:space="preserve">:        </w:t>
      </w:r>
      <w:r w:rsidRPr="00B51566">
        <w:rPr>
          <w:rFonts w:ascii="Arial" w:hAnsi="Arial" w:cs="Arial"/>
          <w:sz w:val="24"/>
        </w:rPr>
        <w:t xml:space="preserve"> </w:t>
      </w:r>
    </w:p>
    <w:p w:rsidR="00B51566" w:rsidRPr="00840CFC" w:rsidRDefault="00B1212E" w:rsidP="00B51566">
      <w:pPr>
        <w:pStyle w:val="Paragraphedeliste"/>
        <w:numPr>
          <w:ilvl w:val="0"/>
          <w:numId w:val="33"/>
        </w:numPr>
        <w:spacing w:line="360" w:lineRule="auto"/>
        <w:rPr>
          <w:rFonts w:ascii="Arial" w:hAnsi="Arial" w:cs="Arial"/>
          <w:b/>
          <w:sz w:val="24"/>
        </w:rPr>
      </w:pPr>
      <w:r>
        <w:rPr>
          <w:rFonts w:ascii="Arial" w:hAnsi="Arial" w:cs="Arial"/>
          <w:sz w:val="24"/>
        </w:rPr>
        <w:t xml:space="preserve">Madame </w:t>
      </w:r>
      <w:proofErr w:type="spellStart"/>
      <w:r>
        <w:rPr>
          <w:rFonts w:ascii="Arial" w:hAnsi="Arial" w:cs="Arial"/>
          <w:sz w:val="24"/>
        </w:rPr>
        <w:t>Fontan</w:t>
      </w:r>
      <w:proofErr w:type="spellEnd"/>
      <w:r>
        <w:rPr>
          <w:rFonts w:ascii="Arial" w:hAnsi="Arial" w:cs="Arial"/>
          <w:sz w:val="24"/>
        </w:rPr>
        <w:t>, adjointe à l’enseignement</w:t>
      </w:r>
    </w:p>
    <w:p w:rsidR="00B1212E" w:rsidRDefault="00840CFC" w:rsidP="00B51566">
      <w:pPr>
        <w:pStyle w:val="Paragraphedeliste"/>
        <w:numPr>
          <w:ilvl w:val="0"/>
          <w:numId w:val="33"/>
        </w:numPr>
        <w:spacing w:line="360" w:lineRule="auto"/>
        <w:rPr>
          <w:rFonts w:ascii="Arial" w:hAnsi="Arial" w:cs="Arial"/>
          <w:sz w:val="24"/>
        </w:rPr>
      </w:pPr>
      <w:r w:rsidRPr="00B1212E">
        <w:rPr>
          <w:rFonts w:ascii="Arial" w:hAnsi="Arial" w:cs="Arial"/>
          <w:sz w:val="24"/>
        </w:rPr>
        <w:t xml:space="preserve">Monsieur Gosselin, représentant DDEN </w:t>
      </w:r>
    </w:p>
    <w:p w:rsidR="00B51566" w:rsidRPr="00B1212E" w:rsidRDefault="00B51566" w:rsidP="00B51566">
      <w:pPr>
        <w:pStyle w:val="Paragraphedeliste"/>
        <w:numPr>
          <w:ilvl w:val="0"/>
          <w:numId w:val="33"/>
        </w:numPr>
        <w:spacing w:line="360" w:lineRule="auto"/>
        <w:rPr>
          <w:rFonts w:ascii="Arial" w:hAnsi="Arial" w:cs="Arial"/>
          <w:sz w:val="24"/>
        </w:rPr>
      </w:pPr>
      <w:r w:rsidRPr="00B1212E">
        <w:rPr>
          <w:rFonts w:ascii="Arial" w:hAnsi="Arial" w:cs="Arial"/>
          <w:sz w:val="24"/>
        </w:rPr>
        <w:t>Madame Ledoux, représentante des parents d’élèves</w:t>
      </w:r>
    </w:p>
    <w:p w:rsidR="00B51566" w:rsidRPr="00B1212E" w:rsidRDefault="00B51566" w:rsidP="00B51566">
      <w:pPr>
        <w:pStyle w:val="Paragraphedeliste"/>
        <w:numPr>
          <w:ilvl w:val="0"/>
          <w:numId w:val="33"/>
        </w:numPr>
        <w:spacing w:line="360" w:lineRule="auto"/>
        <w:rPr>
          <w:rFonts w:ascii="Arial" w:hAnsi="Arial" w:cs="Arial"/>
          <w:sz w:val="24"/>
        </w:rPr>
      </w:pPr>
      <w:r w:rsidRPr="00B1212E">
        <w:rPr>
          <w:rFonts w:ascii="Arial" w:hAnsi="Arial" w:cs="Arial"/>
          <w:sz w:val="24"/>
        </w:rPr>
        <w:t>Madame Pidoux, directrice</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Vérité, enseignante</w:t>
      </w:r>
    </w:p>
    <w:p w:rsidR="00B51566" w:rsidRPr="00B51566" w:rsidRDefault="00B51566" w:rsidP="00B51566">
      <w:pPr>
        <w:pStyle w:val="Paragraphedeliste"/>
        <w:spacing w:line="360" w:lineRule="auto"/>
        <w:ind w:left="1077"/>
        <w:rPr>
          <w:rFonts w:ascii="Arial" w:hAnsi="Arial" w:cs="Arial"/>
          <w:sz w:val="24"/>
        </w:rPr>
      </w:pPr>
    </w:p>
    <w:p w:rsidR="00B51566" w:rsidRPr="00B51566" w:rsidRDefault="00B51566" w:rsidP="00B51566">
      <w:pPr>
        <w:pStyle w:val="Paragraphedeliste"/>
        <w:numPr>
          <w:ilvl w:val="0"/>
          <w:numId w:val="34"/>
        </w:numPr>
        <w:spacing w:line="360" w:lineRule="auto"/>
        <w:ind w:left="1134"/>
        <w:rPr>
          <w:rFonts w:ascii="Arial" w:hAnsi="Arial" w:cs="Arial"/>
          <w:sz w:val="24"/>
        </w:rPr>
      </w:pPr>
      <w:r w:rsidRPr="00B51566">
        <w:rPr>
          <w:rFonts w:ascii="Arial" w:hAnsi="Arial" w:cs="Arial"/>
          <w:b/>
          <w:sz w:val="24"/>
          <w:u w:val="single"/>
        </w:rPr>
        <w:t>Excusés</w:t>
      </w:r>
      <w:r w:rsidRPr="00B51566">
        <w:rPr>
          <w:rFonts w:ascii="Arial" w:hAnsi="Arial" w:cs="Arial"/>
          <w:b/>
          <w:sz w:val="24"/>
        </w:rPr>
        <w:t xml:space="preserve"> :   </w:t>
      </w:r>
      <w:r w:rsidRPr="00B51566">
        <w:rPr>
          <w:rFonts w:ascii="Arial" w:hAnsi="Arial" w:cs="Arial"/>
          <w:sz w:val="24"/>
        </w:rPr>
        <w:tab/>
      </w:r>
    </w:p>
    <w:p w:rsidR="00B51566" w:rsidRPr="00B51566" w:rsidRDefault="00A62F1B"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Patin, Inspectrice</w:t>
      </w:r>
      <w:r w:rsidR="0049799B" w:rsidRPr="00B51566">
        <w:rPr>
          <w:rFonts w:ascii="Arial" w:hAnsi="Arial" w:cs="Arial"/>
          <w:sz w:val="24"/>
        </w:rPr>
        <w:t xml:space="preserve"> de l’Education nationale</w:t>
      </w:r>
    </w:p>
    <w:p w:rsidR="00B1212E" w:rsidRPr="00B51566" w:rsidRDefault="00B1212E" w:rsidP="00B1212E">
      <w:pPr>
        <w:pStyle w:val="Paragraphedeliste"/>
        <w:numPr>
          <w:ilvl w:val="0"/>
          <w:numId w:val="35"/>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Lerouge</w:t>
      </w:r>
      <w:proofErr w:type="spellEnd"/>
      <w:r w:rsidRPr="00B51566">
        <w:rPr>
          <w:rFonts w:ascii="Arial" w:hAnsi="Arial" w:cs="Arial"/>
          <w:sz w:val="24"/>
        </w:rPr>
        <w:t>, adjointe au logement</w:t>
      </w:r>
    </w:p>
    <w:p w:rsidR="0049799B" w:rsidRPr="00B51566" w:rsidRDefault="0049799B" w:rsidP="00B51566">
      <w:pPr>
        <w:pStyle w:val="Paragraphedeliste"/>
        <w:numPr>
          <w:ilvl w:val="0"/>
          <w:numId w:val="35"/>
        </w:numPr>
        <w:spacing w:line="360" w:lineRule="auto"/>
        <w:rPr>
          <w:rFonts w:ascii="Arial" w:hAnsi="Arial" w:cs="Arial"/>
          <w:sz w:val="24"/>
        </w:rPr>
      </w:pPr>
      <w:r w:rsidRPr="00B51566">
        <w:rPr>
          <w:rFonts w:ascii="Arial" w:hAnsi="Arial" w:cs="Arial"/>
          <w:sz w:val="24"/>
        </w:rPr>
        <w:t xml:space="preserve">Monsieur </w:t>
      </w:r>
      <w:proofErr w:type="spellStart"/>
      <w:r w:rsidRPr="00B51566">
        <w:rPr>
          <w:rFonts w:ascii="Arial" w:hAnsi="Arial" w:cs="Arial"/>
          <w:sz w:val="24"/>
        </w:rPr>
        <w:t>Chochois</w:t>
      </w:r>
      <w:proofErr w:type="spellEnd"/>
      <w:r w:rsidRPr="00B51566">
        <w:rPr>
          <w:rFonts w:ascii="Arial" w:hAnsi="Arial" w:cs="Arial"/>
          <w:sz w:val="24"/>
        </w:rPr>
        <w:t xml:space="preserve">, </w:t>
      </w:r>
      <w:r w:rsidR="00B1212E">
        <w:rPr>
          <w:rFonts w:ascii="Arial" w:hAnsi="Arial" w:cs="Arial"/>
          <w:sz w:val="24"/>
        </w:rPr>
        <w:t>maire d’Outreau</w:t>
      </w:r>
    </w:p>
    <w:p w:rsidR="00B51566" w:rsidRPr="00B51566" w:rsidRDefault="00B51566" w:rsidP="00B51566">
      <w:pPr>
        <w:pStyle w:val="Paragraphedeliste"/>
        <w:numPr>
          <w:ilvl w:val="0"/>
          <w:numId w:val="33"/>
        </w:numPr>
        <w:spacing w:line="360" w:lineRule="auto"/>
        <w:ind w:left="357" w:hanging="1800"/>
        <w:rPr>
          <w:rFonts w:ascii="Arial" w:hAnsi="Arial" w:cs="Arial"/>
        </w:rPr>
      </w:pPr>
    </w:p>
    <w:p w:rsidR="006C6401" w:rsidRPr="00AD1445" w:rsidRDefault="006C6401" w:rsidP="006C6401">
      <w:pPr>
        <w:rPr>
          <w:rFonts w:ascii="Arial" w:hAnsi="Arial" w:cs="Arial"/>
        </w:rPr>
      </w:pPr>
    </w:p>
    <w:p w:rsidR="00B1212E" w:rsidRDefault="00B1212E" w:rsidP="00B1212E">
      <w:pPr>
        <w:jc w:val="both"/>
        <w:rPr>
          <w:rFonts w:ascii="Arial" w:hAnsi="Arial" w:cs="Arial"/>
          <w:b/>
          <w:bCs/>
          <w:u w:val="single"/>
        </w:rPr>
      </w:pPr>
      <w:r w:rsidRPr="00AD1445">
        <w:rPr>
          <w:rFonts w:ascii="Arial" w:hAnsi="Arial" w:cs="Arial"/>
          <w:b/>
          <w:bCs/>
          <w:u w:val="single"/>
        </w:rPr>
        <w:t>Ordre du jour :</w:t>
      </w:r>
    </w:p>
    <w:p w:rsidR="00B1212E" w:rsidRDefault="00B1212E" w:rsidP="00B1212E">
      <w:pPr>
        <w:jc w:val="both"/>
        <w:rPr>
          <w:rFonts w:ascii="Arial" w:hAnsi="Arial" w:cs="Arial"/>
          <w:b/>
          <w:bCs/>
          <w:u w:val="single"/>
        </w:rPr>
      </w:pPr>
    </w:p>
    <w:p w:rsidR="00B1212E" w:rsidRDefault="00B1212E" w:rsidP="00B1212E">
      <w:pPr>
        <w:numPr>
          <w:ilvl w:val="0"/>
          <w:numId w:val="22"/>
        </w:numPr>
        <w:jc w:val="both"/>
        <w:rPr>
          <w:rFonts w:ascii="Arial" w:hAnsi="Arial" w:cs="Arial"/>
          <w:bCs/>
          <w:i/>
          <w:u w:val="single"/>
        </w:rPr>
      </w:pPr>
      <w:r>
        <w:rPr>
          <w:rFonts w:ascii="Arial" w:hAnsi="Arial" w:cs="Arial"/>
          <w:bCs/>
          <w:i/>
          <w:u w:val="single"/>
        </w:rPr>
        <w:t>Installation du n</w:t>
      </w:r>
      <w:r w:rsidRPr="008D1223">
        <w:rPr>
          <w:rFonts w:ascii="Arial" w:hAnsi="Arial" w:cs="Arial"/>
          <w:bCs/>
          <w:i/>
          <w:u w:val="single"/>
        </w:rPr>
        <w:t>ouveau conseil d’école.</w:t>
      </w:r>
    </w:p>
    <w:p w:rsidR="00B1212E" w:rsidRPr="008D1223" w:rsidRDefault="00B1212E" w:rsidP="00B1212E">
      <w:pPr>
        <w:ind w:left="708"/>
        <w:jc w:val="both"/>
        <w:rPr>
          <w:rFonts w:ascii="Arial" w:hAnsi="Arial" w:cs="Arial"/>
          <w:bCs/>
        </w:rPr>
      </w:pPr>
      <w:r>
        <w:rPr>
          <w:rFonts w:ascii="Arial" w:hAnsi="Arial" w:cs="Arial"/>
          <w:bCs/>
        </w:rPr>
        <w:t>Composition du conseil d’école, présentation des nouveaux arrivants, rôle et règlement du conseil d’école.</w:t>
      </w:r>
    </w:p>
    <w:p w:rsidR="00B1212E" w:rsidRDefault="00B1212E" w:rsidP="00B1212E">
      <w:pPr>
        <w:pStyle w:val="Paragraphedeliste"/>
        <w:rPr>
          <w:rFonts w:ascii="Arial" w:hAnsi="Arial" w:cs="Arial"/>
          <w:sz w:val="24"/>
          <w:szCs w:val="24"/>
        </w:rPr>
      </w:pPr>
    </w:p>
    <w:p w:rsidR="00B1212E" w:rsidRPr="000926EE" w:rsidRDefault="00B1212E" w:rsidP="00B1212E">
      <w:pPr>
        <w:pStyle w:val="Paragraphedeliste"/>
        <w:numPr>
          <w:ilvl w:val="0"/>
          <w:numId w:val="22"/>
        </w:numPr>
        <w:rPr>
          <w:rFonts w:ascii="Arial" w:hAnsi="Arial" w:cs="Arial"/>
          <w:sz w:val="24"/>
          <w:szCs w:val="24"/>
        </w:rPr>
      </w:pPr>
      <w:r w:rsidRPr="000926EE">
        <w:rPr>
          <w:rFonts w:ascii="Arial" w:hAnsi="Arial" w:cs="Arial"/>
          <w:i/>
          <w:sz w:val="24"/>
          <w:szCs w:val="24"/>
          <w:u w:val="single"/>
        </w:rPr>
        <w:t>Effectifs</w:t>
      </w:r>
      <w:r>
        <w:rPr>
          <w:rFonts w:ascii="Arial" w:hAnsi="Arial" w:cs="Arial"/>
          <w:i/>
          <w:sz w:val="24"/>
          <w:szCs w:val="24"/>
          <w:u w:val="single"/>
        </w:rPr>
        <w:t> rentrée 2019/2020 et répartition:</w:t>
      </w:r>
    </w:p>
    <w:p w:rsidR="00B1212E" w:rsidRDefault="00B1212E" w:rsidP="00B1212E">
      <w:pPr>
        <w:numPr>
          <w:ilvl w:val="0"/>
          <w:numId w:val="24"/>
        </w:numPr>
        <w:rPr>
          <w:rFonts w:ascii="Arial" w:hAnsi="Arial" w:cs="Arial"/>
        </w:rPr>
      </w:pPr>
      <w:r>
        <w:rPr>
          <w:rFonts w:ascii="Arial" w:hAnsi="Arial" w:cs="Arial"/>
        </w:rPr>
        <w:tab/>
        <w:t xml:space="preserve">TPS : </w:t>
      </w:r>
      <w:r w:rsidR="006B2A1C">
        <w:rPr>
          <w:rFonts w:ascii="Arial" w:hAnsi="Arial" w:cs="Arial"/>
        </w:rPr>
        <w:t>6</w:t>
      </w:r>
    </w:p>
    <w:p w:rsidR="00B1212E" w:rsidRDefault="00B1212E" w:rsidP="00B1212E">
      <w:pPr>
        <w:ind w:firstLine="708"/>
        <w:rPr>
          <w:rFonts w:ascii="Arial" w:hAnsi="Arial" w:cs="Arial"/>
        </w:rPr>
      </w:pPr>
      <w:r>
        <w:rPr>
          <w:rFonts w:ascii="Arial" w:hAnsi="Arial" w:cs="Arial"/>
        </w:rPr>
        <w:tab/>
      </w:r>
      <w:r>
        <w:rPr>
          <w:rFonts w:ascii="Arial" w:hAnsi="Arial" w:cs="Arial"/>
        </w:rPr>
        <w:tab/>
        <w:t xml:space="preserve">PS : </w:t>
      </w:r>
      <w:r w:rsidR="006B2A1C">
        <w:rPr>
          <w:rFonts w:ascii="Arial" w:hAnsi="Arial" w:cs="Arial"/>
        </w:rPr>
        <w:t>6</w:t>
      </w:r>
    </w:p>
    <w:p w:rsidR="00B1212E" w:rsidRDefault="00B1212E" w:rsidP="00B1212E">
      <w:pPr>
        <w:ind w:firstLine="708"/>
        <w:rPr>
          <w:rFonts w:ascii="Arial" w:hAnsi="Arial" w:cs="Arial"/>
        </w:rPr>
      </w:pPr>
      <w:r>
        <w:rPr>
          <w:rFonts w:ascii="Arial" w:hAnsi="Arial" w:cs="Arial"/>
        </w:rPr>
        <w:tab/>
      </w:r>
      <w:r>
        <w:rPr>
          <w:rFonts w:ascii="Arial" w:hAnsi="Arial" w:cs="Arial"/>
        </w:rPr>
        <w:tab/>
        <w:t>MS : 12</w:t>
      </w:r>
    </w:p>
    <w:p w:rsidR="00B1212E" w:rsidRDefault="00B1212E" w:rsidP="00B1212E">
      <w:pPr>
        <w:ind w:firstLine="708"/>
        <w:rPr>
          <w:rFonts w:ascii="Arial" w:hAnsi="Arial" w:cs="Arial"/>
        </w:rPr>
      </w:pPr>
      <w:r>
        <w:rPr>
          <w:rFonts w:ascii="Arial" w:hAnsi="Arial" w:cs="Arial"/>
        </w:rPr>
        <w:tab/>
      </w:r>
      <w:r>
        <w:rPr>
          <w:rFonts w:ascii="Arial" w:hAnsi="Arial" w:cs="Arial"/>
        </w:rPr>
        <w:tab/>
        <w:t xml:space="preserve">GS : 14                TOTAL : </w:t>
      </w:r>
      <w:r w:rsidR="006B2A1C">
        <w:rPr>
          <w:rFonts w:ascii="Arial" w:hAnsi="Arial" w:cs="Arial"/>
        </w:rPr>
        <w:t>48</w:t>
      </w:r>
    </w:p>
    <w:p w:rsidR="00B1212E" w:rsidRDefault="00B1212E" w:rsidP="00B1212E">
      <w:pPr>
        <w:ind w:firstLine="708"/>
        <w:rPr>
          <w:rFonts w:ascii="Arial" w:hAnsi="Arial" w:cs="Arial"/>
        </w:rPr>
      </w:pPr>
      <w:r>
        <w:rPr>
          <w:rFonts w:ascii="Arial" w:hAnsi="Arial" w:cs="Arial"/>
        </w:rPr>
        <w:t xml:space="preserve">Répartition : TPS/PS Classe de Mme PIDOUX </w:t>
      </w:r>
      <w:r w:rsidRPr="000926EE">
        <w:rPr>
          <w:rFonts w:ascii="Arial" w:hAnsi="Arial" w:cs="Arial"/>
        </w:rPr>
        <w:sym w:font="Wingdings" w:char="F0E0"/>
      </w:r>
      <w:r>
        <w:rPr>
          <w:rFonts w:ascii="Arial" w:hAnsi="Arial" w:cs="Arial"/>
        </w:rPr>
        <w:t xml:space="preserve"> </w:t>
      </w:r>
      <w:r w:rsidR="006B2A1C">
        <w:rPr>
          <w:rFonts w:ascii="Arial" w:hAnsi="Arial" w:cs="Arial"/>
        </w:rPr>
        <w:t>6/16</w:t>
      </w:r>
      <w:r>
        <w:rPr>
          <w:rFonts w:ascii="Arial" w:hAnsi="Arial" w:cs="Arial"/>
        </w:rPr>
        <w:t xml:space="preserve"> = </w:t>
      </w:r>
      <w:r w:rsidR="006B2A1C">
        <w:rPr>
          <w:rFonts w:ascii="Arial" w:hAnsi="Arial" w:cs="Arial"/>
        </w:rPr>
        <w:t>22</w:t>
      </w:r>
    </w:p>
    <w:p w:rsidR="00B1212E" w:rsidRDefault="00B1212E" w:rsidP="00B1212E">
      <w:pPr>
        <w:ind w:firstLine="708"/>
        <w:rPr>
          <w:rFonts w:ascii="Arial" w:hAnsi="Arial" w:cs="Arial"/>
        </w:rPr>
      </w:pPr>
      <w:r>
        <w:rPr>
          <w:rFonts w:ascii="Arial" w:hAnsi="Arial" w:cs="Arial"/>
        </w:rPr>
        <w:tab/>
      </w:r>
      <w:r>
        <w:rPr>
          <w:rFonts w:ascii="Arial" w:hAnsi="Arial" w:cs="Arial"/>
        </w:rPr>
        <w:tab/>
        <w:t>MS/GS Classe de Mme VERITE</w:t>
      </w:r>
      <w:r w:rsidRPr="000926EE">
        <w:rPr>
          <w:rFonts w:ascii="Arial" w:hAnsi="Arial" w:cs="Arial"/>
        </w:rPr>
        <w:sym w:font="Wingdings" w:char="F0E0"/>
      </w:r>
      <w:r>
        <w:rPr>
          <w:rFonts w:ascii="Arial" w:hAnsi="Arial" w:cs="Arial"/>
        </w:rPr>
        <w:t xml:space="preserve"> 12/14=26</w:t>
      </w:r>
    </w:p>
    <w:p w:rsidR="00B1212E" w:rsidRPr="000926EE" w:rsidRDefault="00B1212E" w:rsidP="00B1212E">
      <w:pPr>
        <w:pStyle w:val="Paragraphedeliste"/>
        <w:rPr>
          <w:rFonts w:ascii="Arial" w:hAnsi="Arial" w:cs="Arial"/>
          <w:sz w:val="24"/>
          <w:szCs w:val="24"/>
        </w:rPr>
      </w:pPr>
      <w:r>
        <w:rPr>
          <w:rFonts w:ascii="Arial" w:hAnsi="Arial" w:cs="Arial"/>
          <w:i/>
          <w:sz w:val="24"/>
          <w:szCs w:val="24"/>
          <w:u w:val="single"/>
        </w:rPr>
        <w:t xml:space="preserve">Prévisions </w:t>
      </w:r>
      <w:r w:rsidRPr="000926EE">
        <w:rPr>
          <w:rFonts w:ascii="Arial" w:hAnsi="Arial" w:cs="Arial"/>
          <w:i/>
          <w:sz w:val="24"/>
          <w:szCs w:val="24"/>
          <w:u w:val="single"/>
        </w:rPr>
        <w:t>Effectifs</w:t>
      </w:r>
      <w:r>
        <w:rPr>
          <w:rFonts w:ascii="Arial" w:hAnsi="Arial" w:cs="Arial"/>
          <w:i/>
          <w:sz w:val="24"/>
          <w:szCs w:val="24"/>
          <w:u w:val="single"/>
        </w:rPr>
        <w:t> rentrée 2018/2019</w:t>
      </w:r>
    </w:p>
    <w:p w:rsidR="00B1212E" w:rsidRDefault="00B1212E" w:rsidP="00B1212E">
      <w:pPr>
        <w:ind w:firstLine="708"/>
        <w:rPr>
          <w:rFonts w:ascii="Arial" w:hAnsi="Arial" w:cs="Arial"/>
        </w:rPr>
      </w:pPr>
      <w:r>
        <w:rPr>
          <w:rFonts w:ascii="Arial" w:hAnsi="Arial" w:cs="Arial"/>
        </w:rPr>
        <w:t xml:space="preserve">Enfants nés en :  </w:t>
      </w:r>
      <w:r>
        <w:rPr>
          <w:rFonts w:ascii="Arial" w:hAnsi="Arial" w:cs="Arial"/>
        </w:rPr>
        <w:tab/>
        <w:t>2017 TPS : 8 (</w:t>
      </w:r>
      <w:r w:rsidR="006B2A1C">
        <w:rPr>
          <w:rFonts w:ascii="Arial" w:hAnsi="Arial" w:cs="Arial"/>
        </w:rPr>
        <w:t xml:space="preserve">la </w:t>
      </w:r>
      <w:r>
        <w:rPr>
          <w:rFonts w:ascii="Arial" w:hAnsi="Arial" w:cs="Arial"/>
        </w:rPr>
        <w:t>mairie</w:t>
      </w:r>
      <w:r w:rsidR="006B2A1C">
        <w:rPr>
          <w:rFonts w:ascii="Arial" w:hAnsi="Arial" w:cs="Arial"/>
        </w:rPr>
        <w:t xml:space="preserve"> en prévoie</w:t>
      </w:r>
      <w:r>
        <w:rPr>
          <w:rFonts w:ascii="Arial" w:hAnsi="Arial" w:cs="Arial"/>
        </w:rPr>
        <w:t xml:space="preserve"> 19 !)</w:t>
      </w:r>
    </w:p>
    <w:p w:rsidR="00B1212E" w:rsidRDefault="00B1212E" w:rsidP="00B1212E">
      <w:pPr>
        <w:ind w:firstLine="708"/>
        <w:rPr>
          <w:rFonts w:ascii="Arial" w:hAnsi="Arial" w:cs="Arial"/>
        </w:rPr>
      </w:pPr>
      <w:r>
        <w:rPr>
          <w:rFonts w:ascii="Arial" w:hAnsi="Arial" w:cs="Arial"/>
        </w:rPr>
        <w:tab/>
      </w:r>
      <w:r>
        <w:rPr>
          <w:rFonts w:ascii="Arial" w:hAnsi="Arial" w:cs="Arial"/>
        </w:rPr>
        <w:tab/>
      </w:r>
      <w:r>
        <w:rPr>
          <w:rFonts w:ascii="Arial" w:hAnsi="Arial" w:cs="Arial"/>
        </w:rPr>
        <w:tab/>
        <w:t>2016   PS : 6 +  6 inscriptions = 12</w:t>
      </w:r>
    </w:p>
    <w:p w:rsidR="00B1212E" w:rsidRDefault="00B1212E" w:rsidP="00B1212E">
      <w:pPr>
        <w:ind w:firstLine="708"/>
        <w:rPr>
          <w:rFonts w:ascii="Arial" w:hAnsi="Arial" w:cs="Arial"/>
        </w:rPr>
      </w:pPr>
      <w:r>
        <w:rPr>
          <w:rFonts w:ascii="Arial" w:hAnsi="Arial" w:cs="Arial"/>
        </w:rPr>
        <w:tab/>
      </w:r>
      <w:r>
        <w:rPr>
          <w:rFonts w:ascii="Arial" w:hAnsi="Arial" w:cs="Arial"/>
        </w:rPr>
        <w:tab/>
      </w:r>
      <w:r>
        <w:rPr>
          <w:rFonts w:ascii="Arial" w:hAnsi="Arial" w:cs="Arial"/>
        </w:rPr>
        <w:tab/>
        <w:t>2015   MS : 16</w:t>
      </w:r>
    </w:p>
    <w:p w:rsidR="00B1212E" w:rsidRDefault="00B1212E" w:rsidP="00B1212E">
      <w:pPr>
        <w:ind w:firstLine="708"/>
        <w:rPr>
          <w:rFonts w:ascii="Arial" w:hAnsi="Arial" w:cs="Arial"/>
        </w:rPr>
      </w:pPr>
      <w:r>
        <w:rPr>
          <w:rFonts w:ascii="Arial" w:hAnsi="Arial" w:cs="Arial"/>
        </w:rPr>
        <w:tab/>
      </w:r>
      <w:r>
        <w:rPr>
          <w:rFonts w:ascii="Arial" w:hAnsi="Arial" w:cs="Arial"/>
        </w:rPr>
        <w:tab/>
      </w:r>
      <w:r>
        <w:rPr>
          <w:rFonts w:ascii="Arial" w:hAnsi="Arial" w:cs="Arial"/>
        </w:rPr>
        <w:tab/>
        <w:t xml:space="preserve">2014  GS : 12 </w:t>
      </w:r>
    </w:p>
    <w:p w:rsidR="00B1212E" w:rsidRDefault="00B1212E" w:rsidP="00B1212E">
      <w:pPr>
        <w:ind w:firstLine="708"/>
        <w:rPr>
          <w:rFonts w:ascii="Arial" w:hAnsi="Arial" w:cs="Arial"/>
        </w:rPr>
      </w:pPr>
      <w:r>
        <w:rPr>
          <w:rFonts w:ascii="Arial" w:hAnsi="Arial" w:cs="Arial"/>
        </w:rPr>
        <w:t>Total :             48  enfants</w:t>
      </w:r>
    </w:p>
    <w:p w:rsidR="00B1212E" w:rsidRDefault="00B1212E" w:rsidP="00B1212E">
      <w:pPr>
        <w:ind w:firstLine="708"/>
        <w:rPr>
          <w:rFonts w:ascii="Arial" w:hAnsi="Arial" w:cs="Arial"/>
        </w:rPr>
      </w:pPr>
    </w:p>
    <w:p w:rsidR="006B2A1C" w:rsidRDefault="006B2A1C" w:rsidP="00B1212E">
      <w:pPr>
        <w:pStyle w:val="Paragraphedeliste"/>
        <w:numPr>
          <w:ilvl w:val="0"/>
          <w:numId w:val="22"/>
        </w:numPr>
        <w:rPr>
          <w:rFonts w:ascii="Arial" w:hAnsi="Arial" w:cs="Arial"/>
          <w:sz w:val="24"/>
          <w:szCs w:val="24"/>
        </w:rPr>
      </w:pPr>
      <w:r>
        <w:rPr>
          <w:rFonts w:ascii="Arial" w:hAnsi="Arial" w:cs="Arial"/>
          <w:sz w:val="24"/>
          <w:szCs w:val="24"/>
          <w:u w:val="single"/>
        </w:rPr>
        <w:t>Règlement intérieur</w:t>
      </w:r>
      <w:r w:rsidR="00B1212E">
        <w:rPr>
          <w:rFonts w:ascii="Arial" w:hAnsi="Arial" w:cs="Arial"/>
          <w:sz w:val="24"/>
          <w:szCs w:val="24"/>
        </w:rPr>
        <w:t xml:space="preserve"> : modification du paragraphe </w:t>
      </w:r>
      <w:r>
        <w:rPr>
          <w:rFonts w:ascii="Arial" w:hAnsi="Arial" w:cs="Arial"/>
          <w:sz w:val="24"/>
          <w:szCs w:val="24"/>
        </w:rPr>
        <w:t>9 avec suppression de l’opération fruit à la récré .</w:t>
      </w:r>
      <w:r w:rsidR="00B1212E">
        <w:rPr>
          <w:rFonts w:ascii="Arial" w:hAnsi="Arial" w:cs="Arial"/>
          <w:sz w:val="24"/>
          <w:szCs w:val="24"/>
        </w:rPr>
        <w:t xml:space="preserve"> </w:t>
      </w:r>
      <w:r>
        <w:rPr>
          <w:rFonts w:ascii="Arial" w:hAnsi="Arial" w:cs="Arial"/>
          <w:sz w:val="24"/>
          <w:szCs w:val="24"/>
        </w:rPr>
        <w:t>Voté à l’unanimité</w:t>
      </w:r>
    </w:p>
    <w:p w:rsidR="00B1212E" w:rsidRPr="006B2A1C" w:rsidRDefault="006B2A1C" w:rsidP="006B2A1C">
      <w:pPr>
        <w:pStyle w:val="Paragraphedeliste"/>
        <w:rPr>
          <w:rFonts w:ascii="Arial" w:hAnsi="Arial" w:cs="Arial"/>
          <w:sz w:val="24"/>
          <w:szCs w:val="24"/>
        </w:rPr>
      </w:pPr>
      <w:r w:rsidRPr="006B2A1C">
        <w:rPr>
          <w:rFonts w:ascii="Arial" w:hAnsi="Arial" w:cs="Arial"/>
          <w:sz w:val="24"/>
          <w:szCs w:val="24"/>
        </w:rPr>
        <w:t xml:space="preserve">Une information sera transmise aux parents avec la nouvelle organisation des collations de fruits. </w:t>
      </w:r>
    </w:p>
    <w:p w:rsidR="00B1212E" w:rsidRPr="00D6587E" w:rsidRDefault="00B1212E" w:rsidP="00B1212E">
      <w:pPr>
        <w:rPr>
          <w:rFonts w:ascii="Arial" w:hAnsi="Arial" w:cs="Arial"/>
        </w:rPr>
      </w:pPr>
      <w:bookmarkStart w:id="0" w:name="_GoBack"/>
      <w:bookmarkEnd w:id="0"/>
    </w:p>
    <w:p w:rsidR="00B1212E" w:rsidRPr="005200CA" w:rsidRDefault="00B1212E" w:rsidP="00B1212E">
      <w:pPr>
        <w:pStyle w:val="Paragraphedeliste"/>
        <w:numPr>
          <w:ilvl w:val="0"/>
          <w:numId w:val="22"/>
        </w:numPr>
        <w:rPr>
          <w:rFonts w:ascii="Arial" w:hAnsi="Arial" w:cs="Arial"/>
          <w:sz w:val="24"/>
          <w:szCs w:val="24"/>
        </w:rPr>
      </w:pPr>
      <w:r w:rsidRPr="005200CA">
        <w:rPr>
          <w:rFonts w:ascii="Arial" w:hAnsi="Arial" w:cs="Arial"/>
          <w:sz w:val="24"/>
          <w:szCs w:val="24"/>
          <w:u w:val="single"/>
        </w:rPr>
        <w:t>Projet d’école 201</w:t>
      </w:r>
      <w:r>
        <w:rPr>
          <w:rFonts w:ascii="Arial" w:hAnsi="Arial" w:cs="Arial"/>
          <w:sz w:val="24"/>
          <w:szCs w:val="24"/>
          <w:u w:val="single"/>
        </w:rPr>
        <w:t>8</w:t>
      </w:r>
      <w:r w:rsidRPr="005200CA">
        <w:rPr>
          <w:rFonts w:ascii="Arial" w:hAnsi="Arial" w:cs="Arial"/>
          <w:sz w:val="24"/>
          <w:szCs w:val="24"/>
          <w:u w:val="single"/>
        </w:rPr>
        <w:t>/2</w:t>
      </w:r>
      <w:r>
        <w:rPr>
          <w:rFonts w:ascii="Arial" w:hAnsi="Arial" w:cs="Arial"/>
          <w:sz w:val="24"/>
          <w:szCs w:val="24"/>
          <w:u w:val="single"/>
        </w:rPr>
        <w:t>022</w:t>
      </w:r>
      <w:r w:rsidRPr="005200CA">
        <w:rPr>
          <w:rFonts w:ascii="Arial" w:hAnsi="Arial" w:cs="Arial"/>
          <w:sz w:val="24"/>
          <w:szCs w:val="24"/>
          <w:u w:val="single"/>
        </w:rPr>
        <w:t xml:space="preserve"> : </w:t>
      </w:r>
    </w:p>
    <w:p w:rsidR="00B1212E" w:rsidRPr="005200CA" w:rsidRDefault="00B1212E" w:rsidP="00B1212E">
      <w:pPr>
        <w:pStyle w:val="Paragraphedeliste"/>
        <w:rPr>
          <w:rFonts w:ascii="Arial" w:hAnsi="Arial" w:cs="Arial"/>
          <w:sz w:val="24"/>
          <w:szCs w:val="24"/>
        </w:rPr>
      </w:pPr>
    </w:p>
    <w:p w:rsidR="00B1212E" w:rsidRPr="005200CA" w:rsidRDefault="00B1212E" w:rsidP="00B1212E">
      <w:pPr>
        <w:pStyle w:val="Paragraphedeliste"/>
        <w:rPr>
          <w:rFonts w:ascii="Arial" w:hAnsi="Arial" w:cs="Arial"/>
          <w:sz w:val="24"/>
          <w:szCs w:val="24"/>
        </w:rPr>
      </w:pPr>
      <w:r w:rsidRPr="005200CA">
        <w:rPr>
          <w:rFonts w:ascii="Arial" w:hAnsi="Arial" w:cs="Arial"/>
          <w:sz w:val="24"/>
          <w:szCs w:val="24"/>
        </w:rPr>
        <w:t>3 axes prioritaires :</w:t>
      </w:r>
    </w:p>
    <w:p w:rsidR="00B1212E" w:rsidRPr="008B6B57" w:rsidRDefault="00B1212E" w:rsidP="00B1212E">
      <w:pPr>
        <w:pStyle w:val="NormalWeb"/>
        <w:spacing w:before="0" w:beforeAutospacing="0" w:after="0"/>
        <w:rPr>
          <w:sz w:val="22"/>
        </w:rPr>
      </w:pPr>
      <w:r>
        <w:rPr>
          <w:rFonts w:ascii="Arial" w:hAnsi="Arial" w:cs="Arial"/>
        </w:rPr>
        <w:t>-</w:t>
      </w:r>
      <w:r w:rsidRPr="008B6B57">
        <w:rPr>
          <w:b/>
          <w:bCs/>
          <w:sz w:val="27"/>
          <w:szCs w:val="27"/>
        </w:rPr>
        <w:t xml:space="preserve"> </w:t>
      </w:r>
      <w:r w:rsidRPr="008B6B57">
        <w:rPr>
          <w:rFonts w:ascii="Arial" w:hAnsi="Arial" w:cs="Arial"/>
          <w:bCs/>
          <w:szCs w:val="27"/>
        </w:rPr>
        <w:t>Amélioration des résultats des élèves au regard des compétences du socle commun</w:t>
      </w:r>
    </w:p>
    <w:p w:rsidR="00B1212E" w:rsidRPr="008B6B57" w:rsidRDefault="00B1212E" w:rsidP="00B1212E">
      <w:pPr>
        <w:pStyle w:val="NormalWeb"/>
        <w:spacing w:before="0" w:beforeAutospacing="0" w:after="0"/>
        <w:rPr>
          <w:sz w:val="22"/>
        </w:rPr>
      </w:pPr>
    </w:p>
    <w:p w:rsidR="00B1212E" w:rsidRPr="008B6B57" w:rsidRDefault="00B1212E" w:rsidP="00B1212E">
      <w:pPr>
        <w:pStyle w:val="NormalWeb"/>
        <w:spacing w:before="0" w:beforeAutospacing="0" w:after="0"/>
        <w:rPr>
          <w:sz w:val="22"/>
        </w:rPr>
      </w:pPr>
      <w:r w:rsidRPr="008B6B57">
        <w:rPr>
          <w:rFonts w:ascii="Arial" w:hAnsi="Arial" w:cs="Arial"/>
          <w:bCs/>
          <w:szCs w:val="27"/>
        </w:rPr>
        <w:t xml:space="preserve">- Amélioration du climat scolaire </w:t>
      </w:r>
    </w:p>
    <w:p w:rsidR="00B1212E" w:rsidRPr="008B6B57" w:rsidRDefault="00B1212E" w:rsidP="00B1212E">
      <w:pPr>
        <w:pStyle w:val="NormalWeb"/>
        <w:spacing w:before="0" w:beforeAutospacing="0" w:after="0"/>
        <w:rPr>
          <w:sz w:val="22"/>
        </w:rPr>
      </w:pPr>
    </w:p>
    <w:p w:rsidR="00B1212E" w:rsidRPr="008B6B57" w:rsidRDefault="00B1212E" w:rsidP="00B1212E">
      <w:pPr>
        <w:pStyle w:val="NormalWeb"/>
        <w:spacing w:before="0" w:beforeAutospacing="0" w:after="0"/>
        <w:rPr>
          <w:sz w:val="22"/>
        </w:rPr>
      </w:pPr>
      <w:r w:rsidRPr="008B6B57">
        <w:rPr>
          <w:rFonts w:ascii="Arial" w:hAnsi="Arial" w:cs="Arial"/>
          <w:bCs/>
          <w:szCs w:val="27"/>
        </w:rPr>
        <w:t xml:space="preserve">- L'école, lieu de formation pour tous </w:t>
      </w:r>
    </w:p>
    <w:p w:rsidR="00B1212E" w:rsidRDefault="00B1212E" w:rsidP="00B1212E">
      <w:pPr>
        <w:pStyle w:val="Paragraphedeliste"/>
        <w:rPr>
          <w:rFonts w:ascii="Arial" w:hAnsi="Arial" w:cs="Arial"/>
          <w:sz w:val="24"/>
          <w:szCs w:val="24"/>
        </w:rPr>
      </w:pPr>
      <w:r>
        <w:rPr>
          <w:rFonts w:ascii="Arial" w:hAnsi="Arial" w:cs="Arial"/>
          <w:sz w:val="24"/>
          <w:szCs w:val="24"/>
        </w:rPr>
        <w:t xml:space="preserve"> </w:t>
      </w:r>
    </w:p>
    <w:p w:rsidR="00B1212E" w:rsidRDefault="00B1212E" w:rsidP="00B1212E">
      <w:pPr>
        <w:pStyle w:val="Paragraphedeliste"/>
      </w:pPr>
      <w:r>
        <w:rPr>
          <w:rFonts w:ascii="Arial" w:hAnsi="Arial" w:cs="Arial"/>
          <w:sz w:val="24"/>
          <w:szCs w:val="24"/>
        </w:rPr>
        <w:t>Présentation du:</w:t>
      </w:r>
    </w:p>
    <w:p w:rsidR="00B1212E" w:rsidRPr="0005574C" w:rsidRDefault="00B1212E" w:rsidP="00B1212E">
      <w:pPr>
        <w:pStyle w:val="Paragraphedeliste"/>
        <w:rPr>
          <w:rFonts w:ascii="Arial" w:hAnsi="Arial" w:cs="Arial"/>
          <w:sz w:val="24"/>
          <w:szCs w:val="24"/>
        </w:rPr>
      </w:pPr>
    </w:p>
    <w:p w:rsidR="00B1212E" w:rsidRDefault="00B1212E" w:rsidP="00B1212E">
      <w:pPr>
        <w:pStyle w:val="Titre2"/>
        <w:rPr>
          <w:rFonts w:ascii="Arial" w:hAnsi="Arial" w:cs="Arial"/>
          <w:sz w:val="28"/>
          <w:szCs w:val="28"/>
        </w:rPr>
      </w:pPr>
      <w:r>
        <w:rPr>
          <w:rFonts w:ascii="Arial" w:hAnsi="Arial" w:cs="Arial"/>
          <w:sz w:val="28"/>
          <w:szCs w:val="28"/>
        </w:rPr>
        <w:t>BILAN D’ETAPE 2018-2019</w:t>
      </w:r>
    </w:p>
    <w:p w:rsidR="00B1212E" w:rsidRDefault="00B1212E" w:rsidP="00B1212E">
      <w:pPr>
        <w:pStyle w:val="NormalWeb"/>
        <w:spacing w:after="0"/>
      </w:pPr>
    </w:p>
    <w:tbl>
      <w:tblPr>
        <w:tblW w:w="10995" w:type="dxa"/>
        <w:tblCellSpacing w:w="3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459"/>
        <w:gridCol w:w="5536"/>
      </w:tblGrid>
      <w:tr w:rsidR="00B1212E" w:rsidTr="00F87ED7">
        <w:trPr>
          <w:trHeight w:val="540"/>
          <w:tblCellSpacing w:w="30" w:type="dxa"/>
        </w:trPr>
        <w:tc>
          <w:tcPr>
            <w:tcW w:w="10695" w:type="dxa"/>
            <w:gridSpan w:val="2"/>
            <w:tcBorders>
              <w:top w:val="outset" w:sz="6" w:space="0" w:color="000000"/>
              <w:left w:val="outset" w:sz="6" w:space="0" w:color="000000"/>
              <w:bottom w:val="outset" w:sz="6" w:space="0" w:color="000000"/>
              <w:right w:val="outset" w:sz="6" w:space="0" w:color="000000"/>
            </w:tcBorders>
            <w:vAlign w:val="center"/>
            <w:hideMark/>
          </w:tcPr>
          <w:p w:rsidR="00B1212E" w:rsidRDefault="00B1212E" w:rsidP="00F87ED7">
            <w:pPr>
              <w:pStyle w:val="Titre3"/>
              <w:rPr>
                <w:rFonts w:ascii="Arial" w:hAnsi="Arial" w:cs="Arial"/>
              </w:rPr>
            </w:pPr>
            <w:r>
              <w:rPr>
                <w:rFonts w:ascii="Arial" w:hAnsi="Arial" w:cs="Arial"/>
              </w:rPr>
              <w:t>RESULTATS OBTENUS</w:t>
            </w:r>
          </w:p>
        </w:tc>
      </w:tr>
      <w:tr w:rsidR="00B1212E" w:rsidTr="00F87ED7">
        <w:trPr>
          <w:trHeight w:val="645"/>
          <w:tblCellSpacing w:w="30" w:type="dxa"/>
        </w:trPr>
        <w:tc>
          <w:tcPr>
            <w:tcW w:w="5280" w:type="dxa"/>
            <w:tcBorders>
              <w:top w:val="outset" w:sz="6" w:space="0" w:color="000000"/>
              <w:left w:val="outset" w:sz="6" w:space="0" w:color="000000"/>
              <w:bottom w:val="outset" w:sz="6" w:space="0" w:color="000000"/>
              <w:right w:val="outset" w:sz="6" w:space="0" w:color="000000"/>
            </w:tcBorders>
            <w:vAlign w:val="center"/>
            <w:hideMark/>
          </w:tcPr>
          <w:p w:rsidR="00B1212E" w:rsidRDefault="00B1212E" w:rsidP="00F87ED7">
            <w:pPr>
              <w:pStyle w:val="NormalWeb"/>
              <w:jc w:val="center"/>
            </w:pPr>
            <w:r>
              <w:rPr>
                <w:rFonts w:ascii="Arial" w:hAnsi="Arial" w:cs="Arial"/>
                <w:b/>
                <w:bCs/>
              </w:rPr>
              <w:t>PROGRES CONSTATES</w:t>
            </w:r>
          </w:p>
        </w:tc>
        <w:tc>
          <w:tcPr>
            <w:tcW w:w="5205" w:type="dxa"/>
            <w:tcBorders>
              <w:top w:val="outset" w:sz="6" w:space="0" w:color="000000"/>
              <w:left w:val="outset" w:sz="6" w:space="0" w:color="000000"/>
              <w:bottom w:val="outset" w:sz="6" w:space="0" w:color="000000"/>
              <w:right w:val="outset" w:sz="6" w:space="0" w:color="000000"/>
            </w:tcBorders>
            <w:vAlign w:val="center"/>
            <w:hideMark/>
          </w:tcPr>
          <w:p w:rsidR="00B1212E" w:rsidRDefault="00B1212E" w:rsidP="00F87ED7">
            <w:pPr>
              <w:pStyle w:val="Titre3"/>
              <w:rPr>
                <w:rFonts w:ascii="Arial" w:hAnsi="Arial" w:cs="Arial"/>
              </w:rPr>
            </w:pPr>
            <w:r>
              <w:rPr>
                <w:rFonts w:ascii="Arial" w:hAnsi="Arial" w:cs="Arial"/>
              </w:rPr>
              <w:t>POINTS A AMELIORER</w:t>
            </w:r>
          </w:p>
        </w:tc>
      </w:tr>
      <w:tr w:rsidR="00B1212E" w:rsidTr="00F87ED7">
        <w:trPr>
          <w:trHeight w:val="3585"/>
          <w:tblCellSpacing w:w="30" w:type="dxa"/>
        </w:trPr>
        <w:tc>
          <w:tcPr>
            <w:tcW w:w="5280" w:type="dxa"/>
            <w:tcBorders>
              <w:top w:val="outset" w:sz="6" w:space="0" w:color="000000"/>
              <w:left w:val="outset" w:sz="6" w:space="0" w:color="000000"/>
              <w:bottom w:val="outset" w:sz="6" w:space="0" w:color="000000"/>
              <w:right w:val="outset" w:sz="6" w:space="0" w:color="000000"/>
            </w:tcBorders>
            <w:hideMark/>
          </w:tcPr>
          <w:p w:rsidR="00B1212E" w:rsidRDefault="00B1212E" w:rsidP="00F87ED7">
            <w:pPr>
              <w:pStyle w:val="NormalWeb"/>
              <w:spacing w:after="0"/>
            </w:pPr>
            <w:r>
              <w:rPr>
                <w:rFonts w:ascii="Arial" w:hAnsi="Arial" w:cs="Arial"/>
                <w:b/>
                <w:bCs/>
                <w:sz w:val="16"/>
                <w:szCs w:val="16"/>
              </w:rPr>
              <w:t>Projet DUMISTE avec la CAB :</w:t>
            </w:r>
          </w:p>
          <w:p w:rsidR="00B1212E" w:rsidRDefault="00B1212E" w:rsidP="00F87ED7">
            <w:pPr>
              <w:pStyle w:val="NormalWeb"/>
              <w:spacing w:after="0"/>
            </w:pPr>
            <w:r>
              <w:rPr>
                <w:rFonts w:ascii="Arial" w:hAnsi="Arial" w:cs="Arial"/>
                <w:b/>
                <w:bCs/>
                <w:sz w:val="16"/>
                <w:szCs w:val="16"/>
              </w:rPr>
              <w:t>Mise en musique et chanson d'un conte « Jack et le haricot magique » et réalisation de boites à raconter</w:t>
            </w:r>
          </w:p>
          <w:p w:rsidR="00B1212E" w:rsidRDefault="00B1212E" w:rsidP="00B1212E">
            <w:pPr>
              <w:pStyle w:val="NormalWeb"/>
              <w:numPr>
                <w:ilvl w:val="0"/>
                <w:numId w:val="41"/>
              </w:numPr>
              <w:spacing w:after="0"/>
            </w:pPr>
            <w:r>
              <w:rPr>
                <w:rFonts w:ascii="Arial" w:hAnsi="Arial" w:cs="Arial"/>
                <w:b/>
                <w:bCs/>
                <w:sz w:val="16"/>
                <w:szCs w:val="16"/>
              </w:rPr>
              <w:t>implication et plaisir des élèves</w:t>
            </w:r>
          </w:p>
          <w:p w:rsidR="00B1212E" w:rsidRDefault="00B1212E" w:rsidP="00F87ED7">
            <w:pPr>
              <w:pStyle w:val="NormalWeb"/>
              <w:numPr>
                <w:ilvl w:val="0"/>
                <w:numId w:val="41"/>
              </w:numPr>
              <w:spacing w:after="0"/>
            </w:pPr>
            <w:r w:rsidRPr="006B2A1C">
              <w:rPr>
                <w:rFonts w:ascii="Arial" w:hAnsi="Arial" w:cs="Arial"/>
                <w:b/>
                <w:bCs/>
                <w:sz w:val="16"/>
                <w:szCs w:val="16"/>
              </w:rPr>
              <w:t>restitution devant public : TPS/PS</w:t>
            </w:r>
            <w:r w:rsidR="006B2A1C">
              <w:t xml:space="preserve">, </w:t>
            </w:r>
            <w:r w:rsidRPr="006B2A1C">
              <w:rPr>
                <w:rFonts w:ascii="Arial" w:hAnsi="Arial" w:cs="Arial"/>
                <w:b/>
                <w:bCs/>
                <w:sz w:val="16"/>
                <w:szCs w:val="16"/>
              </w:rPr>
              <w:t>Parents</w:t>
            </w:r>
            <w:r w:rsidR="006B2A1C" w:rsidRPr="006B2A1C">
              <w:rPr>
                <w:rFonts w:ascii="Arial" w:hAnsi="Arial" w:cs="Arial"/>
                <w:b/>
                <w:bCs/>
                <w:sz w:val="16"/>
                <w:szCs w:val="16"/>
              </w:rPr>
              <w:t>,</w:t>
            </w:r>
            <w:r w:rsidR="006B2A1C">
              <w:rPr>
                <w:rFonts w:ascii="Arial" w:hAnsi="Arial" w:cs="Arial"/>
                <w:b/>
                <w:bCs/>
                <w:sz w:val="16"/>
                <w:szCs w:val="16"/>
              </w:rPr>
              <w:t xml:space="preserve"> </w:t>
            </w:r>
            <w:r w:rsidRPr="006B2A1C">
              <w:rPr>
                <w:rFonts w:ascii="Arial" w:hAnsi="Arial" w:cs="Arial"/>
                <w:b/>
                <w:bCs/>
                <w:sz w:val="16"/>
                <w:szCs w:val="16"/>
              </w:rPr>
              <w:t>classes de l'école élémentaire</w:t>
            </w:r>
          </w:p>
          <w:p w:rsidR="00B1212E" w:rsidRDefault="00B1212E" w:rsidP="00F87ED7">
            <w:pPr>
              <w:pStyle w:val="NormalWeb"/>
              <w:spacing w:after="0"/>
            </w:pPr>
            <w:r>
              <w:rPr>
                <w:rFonts w:ascii="Arial" w:hAnsi="Arial" w:cs="Arial"/>
                <w:b/>
                <w:bCs/>
                <w:sz w:val="16"/>
                <w:szCs w:val="16"/>
              </w:rPr>
              <w:t>Les élèves réinvestissent volontiers la boite à raconter</w:t>
            </w:r>
          </w:p>
          <w:p w:rsidR="00B1212E" w:rsidRDefault="00B1212E" w:rsidP="00F87ED7">
            <w:pPr>
              <w:pStyle w:val="NormalWeb"/>
              <w:spacing w:after="0"/>
            </w:pPr>
          </w:p>
          <w:p w:rsidR="00B1212E" w:rsidRDefault="00B1212E" w:rsidP="00F87ED7">
            <w:pPr>
              <w:pStyle w:val="NormalWeb"/>
              <w:spacing w:after="0"/>
            </w:pPr>
            <w:r>
              <w:rPr>
                <w:rFonts w:ascii="Arial" w:hAnsi="Arial" w:cs="Arial"/>
                <w:b/>
                <w:bCs/>
                <w:sz w:val="16"/>
                <w:szCs w:val="16"/>
              </w:rPr>
              <w:t>PROJET DACL :</w:t>
            </w:r>
          </w:p>
          <w:p w:rsidR="00B1212E" w:rsidRDefault="00B1212E" w:rsidP="00F87ED7">
            <w:pPr>
              <w:pStyle w:val="NormalWeb"/>
              <w:spacing w:after="0"/>
            </w:pPr>
            <w:r>
              <w:rPr>
                <w:rFonts w:ascii="Arial" w:hAnsi="Arial" w:cs="Arial"/>
                <w:b/>
                <w:bCs/>
                <w:sz w:val="16"/>
                <w:szCs w:val="16"/>
              </w:rPr>
              <w:t xml:space="preserve">Restitution en affiche du travail de la classe autour du thème « égalité des filles et des garçons » : </w:t>
            </w:r>
          </w:p>
          <w:p w:rsidR="00B1212E" w:rsidRDefault="00B1212E" w:rsidP="00F87ED7">
            <w:pPr>
              <w:pStyle w:val="NormalWeb"/>
            </w:pPr>
            <w:r>
              <w:rPr>
                <w:rFonts w:ascii="Arial" w:hAnsi="Arial" w:cs="Arial"/>
                <w:b/>
                <w:bCs/>
                <w:sz w:val="16"/>
                <w:szCs w:val="16"/>
              </w:rPr>
              <w:t>Les jeux sont réinvestis au sein de la classe</w:t>
            </w:r>
          </w:p>
        </w:tc>
        <w:tc>
          <w:tcPr>
            <w:tcW w:w="5205" w:type="dxa"/>
            <w:tcBorders>
              <w:top w:val="outset" w:sz="6" w:space="0" w:color="000000"/>
              <w:left w:val="outset" w:sz="6" w:space="0" w:color="000000"/>
              <w:bottom w:val="outset" w:sz="6" w:space="0" w:color="000000"/>
              <w:right w:val="outset" w:sz="6" w:space="0" w:color="000000"/>
            </w:tcBorders>
            <w:hideMark/>
          </w:tcPr>
          <w:p w:rsidR="00B1212E" w:rsidRDefault="00B1212E" w:rsidP="00F87ED7">
            <w:pPr>
              <w:pStyle w:val="NormalWeb"/>
              <w:spacing w:after="0"/>
            </w:pPr>
            <w:r>
              <w:rPr>
                <w:rFonts w:ascii="Arial" w:hAnsi="Arial" w:cs="Arial"/>
              </w:rPr>
              <w:t>Continuer le développement du langage oral, l'articulation et les structures de phrases complexes</w:t>
            </w:r>
          </w:p>
          <w:p w:rsidR="00B1212E" w:rsidRDefault="00B1212E" w:rsidP="00F87ED7">
            <w:pPr>
              <w:pStyle w:val="NormalWeb"/>
              <w:spacing w:after="0"/>
            </w:pPr>
            <w:r>
              <w:rPr>
                <w:rFonts w:ascii="Arial" w:hAnsi="Arial" w:cs="Arial"/>
              </w:rPr>
              <w:t>Développer la confiance en soi, la prise de parole en public</w:t>
            </w:r>
          </w:p>
          <w:p w:rsidR="00B1212E" w:rsidRDefault="00B1212E" w:rsidP="00F87ED7">
            <w:pPr>
              <w:pStyle w:val="NormalWeb"/>
              <w:spacing w:after="0"/>
            </w:pPr>
            <w:r>
              <w:rPr>
                <w:rFonts w:ascii="Arial" w:hAnsi="Arial" w:cs="Arial"/>
                <w:sz w:val="16"/>
                <w:szCs w:val="16"/>
              </w:rPr>
              <w:t>Développer la compréhension (NARRAMUS) en APC</w:t>
            </w:r>
          </w:p>
          <w:p w:rsidR="00B1212E" w:rsidRDefault="00B1212E" w:rsidP="00F87ED7">
            <w:pPr>
              <w:pStyle w:val="NormalWeb"/>
              <w:spacing w:after="0"/>
            </w:pPr>
          </w:p>
          <w:p w:rsidR="00B1212E" w:rsidRDefault="00B1212E" w:rsidP="00F87ED7">
            <w:pPr>
              <w:pStyle w:val="NormalWeb"/>
            </w:pPr>
            <w:r>
              <w:rPr>
                <w:rFonts w:ascii="Arial" w:hAnsi="Arial" w:cs="Arial"/>
                <w:sz w:val="16"/>
                <w:szCs w:val="16"/>
              </w:rPr>
              <w:t>Participer au nouveau projet DACL cette année pour aborder un nouveau thème</w:t>
            </w:r>
          </w:p>
        </w:tc>
      </w:tr>
      <w:tr w:rsidR="00B1212E" w:rsidTr="00F87ED7">
        <w:trPr>
          <w:trHeight w:val="3420"/>
          <w:tblCellSpacing w:w="30" w:type="dxa"/>
        </w:trPr>
        <w:tc>
          <w:tcPr>
            <w:tcW w:w="5280" w:type="dxa"/>
            <w:tcBorders>
              <w:top w:val="outset" w:sz="6" w:space="0" w:color="000000"/>
              <w:left w:val="outset" w:sz="6" w:space="0" w:color="000000"/>
              <w:bottom w:val="outset" w:sz="6" w:space="0" w:color="000000"/>
              <w:right w:val="outset" w:sz="6" w:space="0" w:color="000000"/>
            </w:tcBorders>
            <w:hideMark/>
          </w:tcPr>
          <w:p w:rsidR="00B1212E" w:rsidRDefault="00B1212E" w:rsidP="00F87ED7">
            <w:pPr>
              <w:pStyle w:val="NormalWeb"/>
              <w:spacing w:after="0"/>
            </w:pPr>
            <w:r>
              <w:rPr>
                <w:rFonts w:ascii="Arial" w:hAnsi="Arial" w:cs="Arial"/>
                <w:b/>
                <w:bCs/>
                <w:sz w:val="16"/>
                <w:szCs w:val="16"/>
              </w:rPr>
              <w:lastRenderedPageBreak/>
              <w:t>Tous les ateliers prévus ont été organisés avec l'aide des parents volontaires pour l'encadrement.</w:t>
            </w:r>
          </w:p>
          <w:p w:rsidR="00B1212E" w:rsidRDefault="00B1212E" w:rsidP="00F87ED7">
            <w:pPr>
              <w:pStyle w:val="NormalWeb"/>
              <w:spacing w:after="0"/>
            </w:pPr>
          </w:p>
          <w:p w:rsidR="00B1212E" w:rsidRDefault="00B1212E" w:rsidP="00F87ED7">
            <w:pPr>
              <w:pStyle w:val="NormalWeb"/>
            </w:pPr>
            <w:r>
              <w:rPr>
                <w:rFonts w:ascii="Arial" w:hAnsi="Arial" w:cs="Arial"/>
                <w:b/>
                <w:bCs/>
                <w:sz w:val="16"/>
                <w:szCs w:val="16"/>
              </w:rPr>
              <w:t>L'après-midi festive autour de la remise des prix avec les familles s'est organisée en maternelle. Il n'a pas été possible de se grouper avec les primaires.</w:t>
            </w:r>
          </w:p>
        </w:tc>
        <w:tc>
          <w:tcPr>
            <w:tcW w:w="5205" w:type="dxa"/>
            <w:tcBorders>
              <w:top w:val="outset" w:sz="6" w:space="0" w:color="000000"/>
              <w:left w:val="outset" w:sz="6" w:space="0" w:color="000000"/>
              <w:bottom w:val="outset" w:sz="6" w:space="0" w:color="000000"/>
              <w:right w:val="outset" w:sz="6" w:space="0" w:color="000000"/>
            </w:tcBorders>
            <w:hideMark/>
          </w:tcPr>
          <w:p w:rsidR="00B1212E" w:rsidRDefault="00B1212E" w:rsidP="00F87ED7">
            <w:pPr>
              <w:pStyle w:val="NormalWeb"/>
              <w:spacing w:after="0"/>
            </w:pPr>
            <w:r>
              <w:rPr>
                <w:rFonts w:ascii="Arial" w:hAnsi="Arial" w:cs="Arial"/>
                <w:sz w:val="16"/>
                <w:szCs w:val="16"/>
              </w:rPr>
              <w:t>Impliquer davantage de familles : ce sont toujours les mêmes qui sont volontaires.</w:t>
            </w:r>
          </w:p>
          <w:p w:rsidR="00B1212E" w:rsidRDefault="00B1212E" w:rsidP="00F87ED7">
            <w:pPr>
              <w:pStyle w:val="NormalWeb"/>
              <w:spacing w:after="0"/>
            </w:pPr>
          </w:p>
          <w:p w:rsidR="00B1212E" w:rsidRDefault="00B1212E" w:rsidP="00F87ED7">
            <w:pPr>
              <w:pStyle w:val="NormalWeb"/>
              <w:spacing w:after="0"/>
            </w:pPr>
            <w:r>
              <w:rPr>
                <w:rFonts w:ascii="Arial" w:hAnsi="Arial" w:cs="Arial"/>
                <w:sz w:val="16"/>
                <w:szCs w:val="16"/>
              </w:rPr>
              <w:t>Elaborer des projets communs au groupe scolaire : proposer aux plus petits des jeux fabriqués par les plus grands</w:t>
            </w:r>
          </w:p>
          <w:p w:rsidR="00B1212E" w:rsidRDefault="00B1212E" w:rsidP="00F87ED7">
            <w:pPr>
              <w:pStyle w:val="NormalWeb"/>
              <w:spacing w:after="0"/>
            </w:pPr>
          </w:p>
          <w:p w:rsidR="00B1212E" w:rsidRDefault="00B1212E" w:rsidP="00F87ED7">
            <w:pPr>
              <w:pStyle w:val="NormalWeb"/>
            </w:pPr>
          </w:p>
        </w:tc>
      </w:tr>
      <w:tr w:rsidR="00B1212E" w:rsidTr="00F87ED7">
        <w:trPr>
          <w:trHeight w:val="739"/>
          <w:tblCellSpacing w:w="30" w:type="dxa"/>
        </w:trPr>
        <w:tc>
          <w:tcPr>
            <w:tcW w:w="5280" w:type="dxa"/>
            <w:tcBorders>
              <w:top w:val="outset" w:sz="6" w:space="0" w:color="000000"/>
              <w:left w:val="outset" w:sz="6" w:space="0" w:color="000000"/>
              <w:bottom w:val="outset" w:sz="6" w:space="0" w:color="000000"/>
              <w:right w:val="outset" w:sz="6" w:space="0" w:color="000000"/>
            </w:tcBorders>
            <w:hideMark/>
          </w:tcPr>
          <w:p w:rsidR="00B1212E" w:rsidRDefault="00B1212E" w:rsidP="00F87ED7">
            <w:pPr>
              <w:pStyle w:val="NormalWeb"/>
            </w:pPr>
            <w:r>
              <w:rPr>
                <w:rFonts w:ascii="Arial" w:hAnsi="Arial" w:cs="Arial"/>
                <w:b/>
                <w:bCs/>
                <w:sz w:val="16"/>
                <w:szCs w:val="16"/>
              </w:rPr>
              <w:t>Des soucis techniques ont fortement compromis ce volet cette année (souci de WIFI, de mises à jour, changement de box...)</w:t>
            </w:r>
          </w:p>
        </w:tc>
        <w:tc>
          <w:tcPr>
            <w:tcW w:w="5205" w:type="dxa"/>
            <w:tcBorders>
              <w:top w:val="outset" w:sz="6" w:space="0" w:color="000000"/>
              <w:left w:val="outset" w:sz="6" w:space="0" w:color="000000"/>
              <w:bottom w:val="outset" w:sz="6" w:space="0" w:color="000000"/>
              <w:right w:val="outset" w:sz="6" w:space="0" w:color="000000"/>
            </w:tcBorders>
            <w:hideMark/>
          </w:tcPr>
          <w:p w:rsidR="00B1212E" w:rsidRDefault="00B1212E" w:rsidP="00F87ED7">
            <w:pPr>
              <w:pStyle w:val="NormalWeb"/>
            </w:pPr>
            <w:r>
              <w:rPr>
                <w:rFonts w:ascii="Arial" w:hAnsi="Arial" w:cs="Arial"/>
                <w:sz w:val="16"/>
                <w:szCs w:val="16"/>
              </w:rPr>
              <w:t>Former l'équipe à l'utilisation du site et les élèves avec les tablettes</w:t>
            </w:r>
          </w:p>
        </w:tc>
      </w:tr>
    </w:tbl>
    <w:p w:rsidR="00B1212E" w:rsidRDefault="00B1212E" w:rsidP="00B1212E">
      <w:pPr>
        <w:ind w:firstLine="708"/>
        <w:rPr>
          <w:rFonts w:ascii="Arial" w:hAnsi="Arial" w:cs="Arial"/>
        </w:rPr>
      </w:pPr>
    </w:p>
    <w:p w:rsidR="00B1212E" w:rsidRDefault="00B1212E" w:rsidP="00B1212E">
      <w:pPr>
        <w:ind w:firstLine="708"/>
        <w:rPr>
          <w:rFonts w:ascii="Arial" w:hAnsi="Arial" w:cs="Arial"/>
        </w:rPr>
      </w:pPr>
    </w:p>
    <w:p w:rsidR="00B1212E" w:rsidRDefault="00B1212E" w:rsidP="00B1212E">
      <w:pPr>
        <w:ind w:firstLine="708"/>
        <w:rPr>
          <w:rFonts w:ascii="Arial" w:hAnsi="Arial" w:cs="Arial"/>
        </w:rPr>
      </w:pPr>
    </w:p>
    <w:p w:rsidR="00B1212E" w:rsidRPr="00CA4B5D" w:rsidRDefault="00B1212E" w:rsidP="00B1212E">
      <w:pPr>
        <w:pStyle w:val="Paragraphedeliste"/>
        <w:numPr>
          <w:ilvl w:val="0"/>
          <w:numId w:val="22"/>
        </w:numPr>
        <w:rPr>
          <w:rFonts w:ascii="Arial" w:hAnsi="Arial" w:cs="Arial"/>
          <w:i/>
          <w:sz w:val="24"/>
          <w:szCs w:val="24"/>
          <w:u w:val="single"/>
        </w:rPr>
      </w:pPr>
      <w:r>
        <w:rPr>
          <w:rFonts w:ascii="Arial" w:hAnsi="Arial" w:cs="Arial"/>
          <w:i/>
          <w:sz w:val="24"/>
          <w:szCs w:val="24"/>
          <w:u w:val="single"/>
        </w:rPr>
        <w:t>Bilan OCCE</w:t>
      </w:r>
    </w:p>
    <w:p w:rsidR="00B1212E" w:rsidRDefault="00B1212E" w:rsidP="00B1212E">
      <w:pPr>
        <w:ind w:left="709"/>
        <w:rPr>
          <w:rFonts w:ascii="Arial" w:hAnsi="Arial" w:cs="Arial"/>
          <w:color w:val="000000"/>
        </w:rPr>
      </w:pPr>
      <w:r>
        <w:rPr>
          <w:rFonts w:ascii="Arial" w:hAnsi="Arial" w:cs="Arial"/>
          <w:color w:val="000000"/>
        </w:rPr>
        <w:t>Bilan au 31/08/2019 :+ 1942.95€</w:t>
      </w:r>
    </w:p>
    <w:p w:rsidR="00B1212E" w:rsidRDefault="00B1212E" w:rsidP="00B1212E">
      <w:pPr>
        <w:ind w:left="709"/>
        <w:rPr>
          <w:rFonts w:ascii="Arial" w:hAnsi="Arial" w:cs="Arial"/>
          <w:color w:val="000000"/>
        </w:rPr>
      </w:pPr>
      <w:r>
        <w:rPr>
          <w:rFonts w:ascii="Arial" w:hAnsi="Arial" w:cs="Arial"/>
          <w:color w:val="000000"/>
        </w:rPr>
        <w:t>Bilan à ce jour : +1695.29€ à déduire 146 € école des loisirs</w:t>
      </w:r>
    </w:p>
    <w:p w:rsidR="00B1212E" w:rsidRDefault="00B1212E" w:rsidP="00B1212E">
      <w:pPr>
        <w:ind w:left="709"/>
        <w:rPr>
          <w:rFonts w:ascii="Arial" w:hAnsi="Arial" w:cs="Arial"/>
          <w:color w:val="000000"/>
        </w:rPr>
      </w:pPr>
      <w:r>
        <w:rPr>
          <w:rFonts w:ascii="Arial" w:hAnsi="Arial" w:cs="Arial"/>
          <w:color w:val="000000"/>
        </w:rPr>
        <w:t xml:space="preserve">Actions prévues : marché de Noël , spectacle de fin d’année, photos de classe </w:t>
      </w:r>
    </w:p>
    <w:p w:rsidR="00B1212E" w:rsidRDefault="00B1212E" w:rsidP="00B1212E">
      <w:pPr>
        <w:ind w:firstLine="708"/>
        <w:rPr>
          <w:rFonts w:ascii="Arial" w:hAnsi="Arial" w:cs="Arial"/>
        </w:rPr>
      </w:pPr>
      <w:r>
        <w:rPr>
          <w:rFonts w:ascii="Arial" w:hAnsi="Arial" w:cs="Arial"/>
        </w:rPr>
        <w:t>Achat prévu : ordinateur portable (</w:t>
      </w:r>
      <w:r w:rsidR="006B2A1C">
        <w:rPr>
          <w:rFonts w:ascii="Arial" w:hAnsi="Arial" w:cs="Arial"/>
        </w:rPr>
        <w:t>nous sommes toujours dans l’</w:t>
      </w:r>
      <w:r>
        <w:rPr>
          <w:rFonts w:ascii="Arial" w:hAnsi="Arial" w:cs="Arial"/>
        </w:rPr>
        <w:t>attente</w:t>
      </w:r>
      <w:r w:rsidR="006B2A1C">
        <w:rPr>
          <w:rFonts w:ascii="Arial" w:hAnsi="Arial" w:cs="Arial"/>
        </w:rPr>
        <w:t xml:space="preserve"> du </w:t>
      </w:r>
      <w:r>
        <w:rPr>
          <w:rFonts w:ascii="Arial" w:hAnsi="Arial" w:cs="Arial"/>
        </w:rPr>
        <w:t xml:space="preserve"> vidéoprojecteur</w:t>
      </w:r>
      <w:r w:rsidR="006B2A1C">
        <w:rPr>
          <w:rFonts w:ascii="Arial" w:hAnsi="Arial" w:cs="Arial"/>
        </w:rPr>
        <w:t xml:space="preserve"> commandé en fin d’année scolaire dernière et apparemment soumis à Marché par la mairie</w:t>
      </w:r>
      <w:r>
        <w:rPr>
          <w:rFonts w:ascii="Arial" w:hAnsi="Arial" w:cs="Arial"/>
        </w:rPr>
        <w:t xml:space="preserve"> pour </w:t>
      </w:r>
      <w:r w:rsidR="006B2A1C">
        <w:rPr>
          <w:rFonts w:ascii="Arial" w:hAnsi="Arial" w:cs="Arial"/>
        </w:rPr>
        <w:t xml:space="preserve">harmoniser la </w:t>
      </w:r>
      <w:r>
        <w:rPr>
          <w:rFonts w:ascii="Arial" w:hAnsi="Arial" w:cs="Arial"/>
        </w:rPr>
        <w:t>connectique)</w:t>
      </w:r>
    </w:p>
    <w:p w:rsidR="00B1212E" w:rsidRDefault="00B1212E" w:rsidP="00B1212E">
      <w:pPr>
        <w:ind w:firstLine="708"/>
        <w:rPr>
          <w:rFonts w:ascii="Arial" w:hAnsi="Arial" w:cs="Arial"/>
        </w:rPr>
      </w:pPr>
      <w:r>
        <w:rPr>
          <w:rFonts w:ascii="Arial" w:hAnsi="Arial" w:cs="Arial"/>
        </w:rPr>
        <w:t xml:space="preserve">En mai, </w:t>
      </w:r>
      <w:r w:rsidR="006B2A1C">
        <w:rPr>
          <w:rFonts w:ascii="Arial" w:hAnsi="Arial" w:cs="Arial"/>
        </w:rPr>
        <w:t xml:space="preserve">une </w:t>
      </w:r>
      <w:r>
        <w:rPr>
          <w:rFonts w:ascii="Arial" w:hAnsi="Arial" w:cs="Arial"/>
        </w:rPr>
        <w:t xml:space="preserve">séance de cinéma </w:t>
      </w:r>
      <w:r w:rsidR="006B2A1C">
        <w:rPr>
          <w:rFonts w:ascii="Arial" w:hAnsi="Arial" w:cs="Arial"/>
        </w:rPr>
        <w:t xml:space="preserve">a pu être programmée avec le service culture et </w:t>
      </w:r>
      <w:proofErr w:type="spellStart"/>
      <w:r w:rsidR="006B2A1C">
        <w:rPr>
          <w:rFonts w:ascii="Arial" w:hAnsi="Arial" w:cs="Arial"/>
        </w:rPr>
        <w:t>Cinélique</w:t>
      </w:r>
      <w:proofErr w:type="spellEnd"/>
      <w:r w:rsidR="006B2A1C">
        <w:rPr>
          <w:rFonts w:ascii="Arial" w:hAnsi="Arial" w:cs="Arial"/>
        </w:rPr>
        <w:t xml:space="preserve"> au Phénix : </w:t>
      </w:r>
      <w:r>
        <w:rPr>
          <w:rFonts w:ascii="Arial" w:hAnsi="Arial" w:cs="Arial"/>
        </w:rPr>
        <w:t xml:space="preserve">2.60€ / enfant </w:t>
      </w:r>
    </w:p>
    <w:p w:rsidR="00B1212E" w:rsidRDefault="00B1212E" w:rsidP="00B1212E">
      <w:pPr>
        <w:ind w:firstLine="708"/>
        <w:rPr>
          <w:rFonts w:ascii="Arial" w:hAnsi="Arial" w:cs="Arial"/>
        </w:rPr>
      </w:pPr>
    </w:p>
    <w:p w:rsidR="00B1212E" w:rsidRDefault="00B1212E" w:rsidP="00B1212E">
      <w:pPr>
        <w:pStyle w:val="Paragraphedeliste"/>
        <w:numPr>
          <w:ilvl w:val="0"/>
          <w:numId w:val="22"/>
        </w:numPr>
        <w:rPr>
          <w:rFonts w:ascii="Arial" w:hAnsi="Arial" w:cs="Arial"/>
          <w:i/>
          <w:sz w:val="24"/>
          <w:szCs w:val="24"/>
          <w:u w:val="single"/>
        </w:rPr>
      </w:pPr>
      <w:r>
        <w:rPr>
          <w:rFonts w:ascii="Arial" w:hAnsi="Arial" w:cs="Arial"/>
          <w:i/>
          <w:sz w:val="24"/>
          <w:szCs w:val="24"/>
          <w:u w:val="single"/>
        </w:rPr>
        <w:t>Information PPMS</w:t>
      </w:r>
    </w:p>
    <w:p w:rsidR="00B1212E" w:rsidRDefault="00B1212E" w:rsidP="00B1212E">
      <w:pPr>
        <w:pStyle w:val="Paragraphedeliste"/>
        <w:rPr>
          <w:rFonts w:ascii="Arial" w:hAnsi="Arial" w:cs="Arial"/>
          <w:sz w:val="24"/>
          <w:szCs w:val="24"/>
        </w:rPr>
      </w:pPr>
    </w:p>
    <w:p w:rsidR="00B1212E" w:rsidRDefault="00B1212E" w:rsidP="00B1212E">
      <w:pPr>
        <w:pStyle w:val="Paragraphedeliste"/>
        <w:rPr>
          <w:rFonts w:ascii="Arial" w:hAnsi="Arial" w:cs="Arial"/>
          <w:sz w:val="24"/>
          <w:szCs w:val="24"/>
        </w:rPr>
      </w:pPr>
      <w:r>
        <w:rPr>
          <w:rFonts w:ascii="Arial" w:hAnsi="Arial" w:cs="Arial"/>
          <w:sz w:val="24"/>
          <w:szCs w:val="24"/>
        </w:rPr>
        <w:t xml:space="preserve"> Guide à destination des parents d’élèves en ligne sur le site de l’école</w:t>
      </w:r>
    </w:p>
    <w:p w:rsidR="00B1212E" w:rsidRDefault="00B1212E" w:rsidP="00B1212E">
      <w:pPr>
        <w:pStyle w:val="Paragraphedeliste"/>
        <w:rPr>
          <w:rFonts w:ascii="Arial" w:hAnsi="Arial" w:cs="Arial"/>
          <w:sz w:val="24"/>
          <w:szCs w:val="24"/>
        </w:rPr>
      </w:pPr>
      <w:r>
        <w:rPr>
          <w:rFonts w:ascii="Arial" w:hAnsi="Arial" w:cs="Arial"/>
          <w:sz w:val="24"/>
          <w:szCs w:val="24"/>
        </w:rPr>
        <w:t xml:space="preserve"> exercice attentat intrusion: sous forme de jeu avec les enfants….</w:t>
      </w:r>
    </w:p>
    <w:p w:rsidR="00B1212E" w:rsidRDefault="00B1212E" w:rsidP="00B1212E">
      <w:pPr>
        <w:pStyle w:val="Paragraphedeliste"/>
        <w:rPr>
          <w:rFonts w:ascii="Arial" w:hAnsi="Arial" w:cs="Arial"/>
          <w:sz w:val="24"/>
          <w:szCs w:val="24"/>
        </w:rPr>
      </w:pPr>
      <w:r>
        <w:rPr>
          <w:rFonts w:ascii="Arial" w:hAnsi="Arial" w:cs="Arial"/>
          <w:sz w:val="24"/>
          <w:szCs w:val="24"/>
        </w:rPr>
        <w:t xml:space="preserve">Boitier alarme installé et fonctionnel : alarme </w:t>
      </w:r>
      <w:r w:rsidR="006B2A1C">
        <w:rPr>
          <w:rFonts w:ascii="Arial" w:hAnsi="Arial" w:cs="Arial"/>
          <w:sz w:val="24"/>
          <w:szCs w:val="24"/>
        </w:rPr>
        <w:t xml:space="preserve">a sonné </w:t>
      </w:r>
      <w:r>
        <w:rPr>
          <w:rFonts w:ascii="Arial" w:hAnsi="Arial" w:cs="Arial"/>
          <w:sz w:val="24"/>
          <w:szCs w:val="24"/>
        </w:rPr>
        <w:t xml:space="preserve">malgré </w:t>
      </w:r>
      <w:r w:rsidR="006B2A1C">
        <w:rPr>
          <w:rFonts w:ascii="Arial" w:hAnsi="Arial" w:cs="Arial"/>
          <w:sz w:val="24"/>
          <w:szCs w:val="24"/>
        </w:rPr>
        <w:t xml:space="preserve">le bouton silencieux actionné et a sonné également dans les bâtiments primaires. C’est intéressant de voir que le groupe scolaire entier est connecté , mais nous n’en étions pas informés. </w:t>
      </w:r>
      <w:r>
        <w:rPr>
          <w:rFonts w:ascii="Arial" w:hAnsi="Arial" w:cs="Arial"/>
          <w:sz w:val="24"/>
          <w:szCs w:val="24"/>
        </w:rPr>
        <w:t> </w:t>
      </w:r>
    </w:p>
    <w:p w:rsidR="00B1212E" w:rsidRDefault="006B2A1C" w:rsidP="00B1212E">
      <w:pPr>
        <w:pStyle w:val="Paragraphedeliste"/>
        <w:rPr>
          <w:rFonts w:ascii="Arial" w:hAnsi="Arial" w:cs="Arial"/>
          <w:sz w:val="24"/>
          <w:szCs w:val="24"/>
        </w:rPr>
      </w:pPr>
      <w:r>
        <w:rPr>
          <w:rFonts w:ascii="Arial" w:hAnsi="Arial" w:cs="Arial"/>
          <w:sz w:val="24"/>
          <w:szCs w:val="24"/>
        </w:rPr>
        <w:t>L’équipe pédagogique soumet l’idée d’une courte réunion en début d’année scolaire entre les directeurs et les services de police municipale pour harmoniser et informer des protocoles mis en place.</w:t>
      </w:r>
    </w:p>
    <w:p w:rsidR="006B2A1C" w:rsidRDefault="006B2A1C" w:rsidP="00B1212E">
      <w:pPr>
        <w:pStyle w:val="Paragraphedeliste"/>
        <w:rPr>
          <w:rFonts w:ascii="Arial" w:hAnsi="Arial" w:cs="Arial"/>
          <w:sz w:val="24"/>
          <w:szCs w:val="24"/>
        </w:rPr>
      </w:pPr>
    </w:p>
    <w:p w:rsidR="00B1212E" w:rsidRPr="00C86E85" w:rsidRDefault="00B1212E" w:rsidP="00B1212E">
      <w:pPr>
        <w:pStyle w:val="Paragraphedeliste"/>
        <w:rPr>
          <w:rFonts w:ascii="Arial" w:hAnsi="Arial" w:cs="Arial"/>
          <w:i/>
          <w:sz w:val="24"/>
          <w:szCs w:val="24"/>
          <w:u w:val="single"/>
        </w:rPr>
      </w:pPr>
      <w:r w:rsidRPr="00C86E85">
        <w:rPr>
          <w:rFonts w:ascii="Arial" w:hAnsi="Arial" w:cs="Arial"/>
          <w:i/>
          <w:sz w:val="24"/>
          <w:szCs w:val="24"/>
          <w:u w:val="single"/>
        </w:rPr>
        <w:t xml:space="preserve"> Travaux</w:t>
      </w:r>
      <w:r>
        <w:rPr>
          <w:rFonts w:ascii="Arial" w:hAnsi="Arial" w:cs="Arial"/>
          <w:i/>
          <w:sz w:val="24"/>
          <w:szCs w:val="24"/>
          <w:u w:val="single"/>
        </w:rPr>
        <w:t xml:space="preserve"> et besoins</w:t>
      </w:r>
    </w:p>
    <w:p w:rsidR="00B1212E" w:rsidRDefault="00B1212E" w:rsidP="00B1212E">
      <w:pPr>
        <w:ind w:left="709"/>
        <w:rPr>
          <w:rFonts w:ascii="Arial" w:hAnsi="Arial" w:cs="Arial"/>
        </w:rPr>
      </w:pPr>
      <w:r>
        <w:rPr>
          <w:rFonts w:ascii="Arial" w:hAnsi="Arial" w:cs="Arial"/>
        </w:rPr>
        <w:t xml:space="preserve">Travaux effectués : la plupart des demandes ont été réalisées et nous remercions les services techniques de la commune </w:t>
      </w:r>
    </w:p>
    <w:p w:rsidR="00B1212E" w:rsidRDefault="00B1212E" w:rsidP="00B1212E">
      <w:pPr>
        <w:ind w:left="709"/>
        <w:rPr>
          <w:rFonts w:ascii="Arial" w:hAnsi="Arial" w:cs="Arial"/>
        </w:rPr>
      </w:pPr>
    </w:p>
    <w:p w:rsidR="00B1212E" w:rsidRDefault="00B1212E" w:rsidP="00B1212E">
      <w:pPr>
        <w:rPr>
          <w:rFonts w:ascii="Arial" w:hAnsi="Arial" w:cs="Arial"/>
        </w:rPr>
      </w:pPr>
    </w:p>
    <w:p w:rsidR="00B1212E" w:rsidRDefault="00B1212E" w:rsidP="00B1212E">
      <w:pPr>
        <w:rPr>
          <w:rFonts w:ascii="Arial" w:hAnsi="Arial" w:cs="Arial"/>
        </w:rPr>
      </w:pPr>
      <w:r>
        <w:rPr>
          <w:rFonts w:ascii="Arial" w:hAnsi="Arial" w:cs="Arial"/>
        </w:rPr>
        <w:tab/>
      </w:r>
      <w:r w:rsidRPr="00DA21CD">
        <w:rPr>
          <w:rFonts w:ascii="Arial" w:hAnsi="Arial" w:cs="Arial"/>
          <w:u w:val="single"/>
        </w:rPr>
        <w:t>Sécurité et travaux à prévoir</w:t>
      </w:r>
      <w:r>
        <w:rPr>
          <w:rFonts w:ascii="Arial" w:hAnsi="Arial" w:cs="Arial"/>
        </w:rPr>
        <w:t> :</w:t>
      </w:r>
    </w:p>
    <w:p w:rsidR="00B1212E" w:rsidRDefault="00B1212E" w:rsidP="00B1212E">
      <w:pPr>
        <w:rPr>
          <w:rFonts w:ascii="Arial" w:hAnsi="Arial" w:cs="Arial"/>
        </w:rPr>
      </w:pPr>
    </w:p>
    <w:p w:rsidR="00B1212E" w:rsidRPr="00BD5A07" w:rsidRDefault="002F1A14" w:rsidP="00B1212E">
      <w:pPr>
        <w:pStyle w:val="Paragraphedeliste"/>
        <w:numPr>
          <w:ilvl w:val="0"/>
          <w:numId w:val="24"/>
        </w:numPr>
        <w:rPr>
          <w:rFonts w:ascii="Arial" w:hAnsi="Arial" w:cs="Arial"/>
        </w:rPr>
      </w:pPr>
      <w:r>
        <w:rPr>
          <w:rFonts w:ascii="Arial" w:hAnsi="Arial" w:cs="Arial"/>
        </w:rPr>
        <w:t>Vu leur âge, d</w:t>
      </w:r>
      <w:r w:rsidR="00B1212E" w:rsidRPr="00BD5A07">
        <w:rPr>
          <w:rFonts w:ascii="Arial" w:hAnsi="Arial" w:cs="Arial"/>
        </w:rPr>
        <w:t>e nombreuses plinthes en carrelage se décollent et cassent dans le couloir, peut-être est-il temps d’envisager de renouveler le carrelage de sol du couloir ?</w:t>
      </w:r>
    </w:p>
    <w:p w:rsidR="00B1212E" w:rsidRDefault="00B1212E" w:rsidP="00B1212E">
      <w:pPr>
        <w:rPr>
          <w:rFonts w:ascii="Arial" w:hAnsi="Arial" w:cs="Arial"/>
        </w:rPr>
      </w:pPr>
      <w:r>
        <w:rPr>
          <w:rFonts w:ascii="Arial" w:hAnsi="Arial" w:cs="Arial"/>
        </w:rPr>
        <w:lastRenderedPageBreak/>
        <w:tab/>
      </w:r>
    </w:p>
    <w:p w:rsidR="00B1212E" w:rsidRPr="00BD5A07" w:rsidRDefault="00B1212E" w:rsidP="00B1212E">
      <w:pPr>
        <w:pStyle w:val="Paragraphedeliste"/>
        <w:numPr>
          <w:ilvl w:val="0"/>
          <w:numId w:val="40"/>
        </w:numPr>
        <w:rPr>
          <w:rFonts w:ascii="Arial" w:hAnsi="Arial" w:cs="Arial"/>
        </w:rPr>
      </w:pPr>
      <w:r w:rsidRPr="00BD5A07">
        <w:rPr>
          <w:rFonts w:ascii="Arial" w:hAnsi="Arial" w:cs="Arial"/>
        </w:rPr>
        <w:t>Nous renouvelons nos demandes suivantes</w:t>
      </w:r>
    </w:p>
    <w:p w:rsidR="00B1212E" w:rsidRDefault="00B1212E" w:rsidP="00B1212E">
      <w:pPr>
        <w:pStyle w:val="Paragraphedeliste"/>
        <w:numPr>
          <w:ilvl w:val="0"/>
          <w:numId w:val="39"/>
        </w:numPr>
        <w:rPr>
          <w:rFonts w:ascii="Arial" w:hAnsi="Arial" w:cs="Arial"/>
          <w:sz w:val="24"/>
        </w:rPr>
      </w:pPr>
      <w:r>
        <w:rPr>
          <w:rFonts w:ascii="Arial" w:hAnsi="Arial" w:cs="Arial"/>
          <w:sz w:val="24"/>
        </w:rPr>
        <w:t>Serait-il possible d’envisager la construction d’un espace couvert au niveau du mur plein dans la cour de l’école (toilettes) afin de créer une zone ombragée  et abritée ? Nous en avions discuté de vive voix avec Monsieur le Maire lors de la remise des prix, il avait en effet convenu que ce serait appréciable d’avoir une zone d’ombre.</w:t>
      </w:r>
    </w:p>
    <w:p w:rsidR="00B1212E" w:rsidRDefault="00B1212E" w:rsidP="00B1212E">
      <w:pPr>
        <w:pStyle w:val="Paragraphedeliste"/>
        <w:numPr>
          <w:ilvl w:val="0"/>
          <w:numId w:val="39"/>
        </w:numPr>
        <w:rPr>
          <w:rFonts w:ascii="Arial" w:hAnsi="Arial" w:cs="Arial"/>
          <w:sz w:val="24"/>
        </w:rPr>
      </w:pPr>
      <w:r>
        <w:rPr>
          <w:rFonts w:ascii="Arial" w:hAnsi="Arial" w:cs="Arial"/>
          <w:sz w:val="24"/>
        </w:rPr>
        <w:t xml:space="preserve">Le stockage des containers poubelles bleu et jaune pose toujours problème : actuellement dans la cour de l’école, ce qui prend de la place et impossible de les stocker en dehors de l’école devant la grille pour cause de plan VIGIPIRATE. Réponse des services techniques suite à la visite annuelle d’école de fin d’année scolaire dernière :  «  </w:t>
      </w:r>
      <w:r>
        <w:t>Suite à de nombreuses discussions après la mise en place de la nouvelle collecte avec la CAB, il a été décidé de ne mettre qu'un seul point de collecte dans la cour du bas. M. TARTARE a revu le problème en réunion et il a été décidé de maintenir ce seul point de collecte pour les deux écoles. »</w:t>
      </w:r>
    </w:p>
    <w:p w:rsidR="00B1212E" w:rsidRDefault="00B1212E" w:rsidP="00B1212E">
      <w:pPr>
        <w:pStyle w:val="Paragraphedeliste"/>
        <w:ind w:left="1418"/>
        <w:rPr>
          <w:rFonts w:ascii="Arial" w:hAnsi="Arial" w:cs="Arial"/>
          <w:sz w:val="24"/>
        </w:rPr>
      </w:pPr>
      <w:r>
        <w:rPr>
          <w:rFonts w:ascii="Arial" w:hAnsi="Arial" w:cs="Arial"/>
          <w:sz w:val="24"/>
        </w:rPr>
        <w:t>Il nous semble que notre demande n’a pas été bien comprise… Nous ne demandons pas que la collecte soit effectuée dans notre cour, nous demandons simplement un espace aménagé dans la cour pour le stockage des containers de façon plus discrète et appropriée pour une école.</w:t>
      </w:r>
    </w:p>
    <w:p w:rsidR="00B1212E" w:rsidRDefault="00B1212E" w:rsidP="00B1212E">
      <w:pPr>
        <w:ind w:firstLine="708"/>
        <w:rPr>
          <w:rFonts w:ascii="Arial" w:hAnsi="Arial" w:cs="Arial"/>
        </w:rPr>
      </w:pPr>
    </w:p>
    <w:p w:rsidR="004530A8" w:rsidRDefault="004530A8" w:rsidP="00B1212E">
      <w:pPr>
        <w:ind w:firstLine="708"/>
        <w:rPr>
          <w:rFonts w:ascii="Arial" w:hAnsi="Arial" w:cs="Arial"/>
        </w:rPr>
      </w:pPr>
      <w:r>
        <w:rPr>
          <w:rFonts w:ascii="Arial" w:hAnsi="Arial" w:cs="Arial"/>
        </w:rPr>
        <w:t>Mme Ledoux renouvelle sa demande des parents d’élèves pour la construction de ralentisseurs rue des Hauts Fourneaux au niveau des écoles.</w:t>
      </w:r>
    </w:p>
    <w:p w:rsidR="004530A8" w:rsidRDefault="004530A8" w:rsidP="00B1212E">
      <w:pPr>
        <w:ind w:firstLine="708"/>
        <w:rPr>
          <w:rFonts w:ascii="Arial" w:hAnsi="Arial" w:cs="Arial"/>
        </w:rPr>
      </w:pPr>
      <w:r>
        <w:rPr>
          <w:rFonts w:ascii="Arial" w:hAnsi="Arial" w:cs="Arial"/>
        </w:rPr>
        <w:t>De plus, au niveau sécurité des piétons dans la rue du Havet aux entrées et sorties d’école, les voitures continuent de stationner tout le long des trottoirs…Serait-il possible d’installer des barrières fixes au moins jusqu’au city stade et jusqu’au milieu de la montée de la rue du Havet ?</w:t>
      </w:r>
    </w:p>
    <w:p w:rsidR="004530A8" w:rsidRDefault="004530A8" w:rsidP="00B1212E">
      <w:pPr>
        <w:ind w:firstLine="708"/>
        <w:rPr>
          <w:rFonts w:ascii="Arial" w:hAnsi="Arial" w:cs="Arial"/>
        </w:rPr>
      </w:pPr>
      <w:r>
        <w:rPr>
          <w:rFonts w:ascii="Arial" w:hAnsi="Arial" w:cs="Arial"/>
        </w:rPr>
        <w:t>L’escalier en béton reliant les écoles du haut et du bas a été endommagé lors de travaux aux vacances de Pâques l’an dernier, serait-il possible de le réparer ?</w:t>
      </w:r>
    </w:p>
    <w:p w:rsidR="004530A8" w:rsidRDefault="004530A8" w:rsidP="00B1212E">
      <w:pPr>
        <w:ind w:firstLine="708"/>
        <w:rPr>
          <w:rFonts w:ascii="Arial" w:hAnsi="Arial" w:cs="Arial"/>
        </w:rPr>
      </w:pPr>
    </w:p>
    <w:p w:rsidR="004530A8" w:rsidRPr="004530A8" w:rsidRDefault="004530A8" w:rsidP="00B1212E">
      <w:pPr>
        <w:ind w:firstLine="708"/>
        <w:rPr>
          <w:rFonts w:ascii="Arial" w:hAnsi="Arial" w:cs="Arial"/>
          <w:u w:val="single"/>
        </w:rPr>
      </w:pPr>
      <w:r w:rsidRPr="004530A8">
        <w:rPr>
          <w:rFonts w:ascii="Arial" w:hAnsi="Arial" w:cs="Arial"/>
          <w:u w:val="single"/>
        </w:rPr>
        <w:t>Divers :</w:t>
      </w:r>
    </w:p>
    <w:p w:rsidR="004530A8" w:rsidRPr="00B07C81" w:rsidRDefault="004530A8" w:rsidP="00B1212E">
      <w:pPr>
        <w:ind w:firstLine="708"/>
        <w:rPr>
          <w:rFonts w:ascii="Arial" w:hAnsi="Arial" w:cs="Arial"/>
        </w:rPr>
      </w:pPr>
      <w:r>
        <w:rPr>
          <w:rFonts w:ascii="Arial" w:hAnsi="Arial" w:cs="Arial"/>
        </w:rPr>
        <w:t>Mme Pidoux signale que l’école a fait la demande de deux personnes en contrat de service civique. L’une d’entre elles a reçu le dossier à compléter et la seconde devrait l’avoir d’ici peu étant donné qu’elle vient d’avoir ses 18 ans.</w:t>
      </w:r>
    </w:p>
    <w:p w:rsidR="00066FB0" w:rsidRPr="00066FB0" w:rsidRDefault="00066FB0" w:rsidP="00B1212E">
      <w:pPr>
        <w:jc w:val="both"/>
        <w:rPr>
          <w:rFonts w:ascii="Arial" w:hAnsi="Arial" w:cs="Arial"/>
          <w:u w:val="single"/>
        </w:rPr>
      </w:pPr>
    </w:p>
    <w:sectPr w:rsidR="00066FB0" w:rsidRPr="00066FB0" w:rsidSect="007D796E">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C7" w:rsidRDefault="009D62C7" w:rsidP="00110FC8">
      <w:r>
        <w:separator/>
      </w:r>
    </w:p>
  </w:endnote>
  <w:endnote w:type="continuationSeparator" w:id="0">
    <w:p w:rsidR="009D62C7" w:rsidRDefault="009D62C7" w:rsidP="00110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C7" w:rsidRDefault="009D62C7" w:rsidP="00110FC8">
      <w:r>
        <w:separator/>
      </w:r>
    </w:p>
  </w:footnote>
  <w:footnote w:type="continuationSeparator" w:id="0">
    <w:p w:rsidR="009D62C7" w:rsidRDefault="009D62C7"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49"/>
    <w:multiLevelType w:val="multilevel"/>
    <w:tmpl w:val="1276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17329C"/>
    <w:multiLevelType w:val="multilevel"/>
    <w:tmpl w:val="6C9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8853C3"/>
    <w:multiLevelType w:val="hybridMultilevel"/>
    <w:tmpl w:val="2332C0F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25D00B1"/>
    <w:multiLevelType w:val="hybridMultilevel"/>
    <w:tmpl w:val="5E2C4E04"/>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8075C72"/>
    <w:multiLevelType w:val="hybridMultilevel"/>
    <w:tmpl w:val="388A6B8A"/>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6">
    <w:nsid w:val="31C76654"/>
    <w:multiLevelType w:val="hybridMultilevel"/>
    <w:tmpl w:val="D3203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51D464D"/>
    <w:multiLevelType w:val="multilevel"/>
    <w:tmpl w:val="90C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23BA2"/>
    <w:multiLevelType w:val="hybridMultilevel"/>
    <w:tmpl w:val="0A3C0C76"/>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0">
    <w:nsid w:val="4034413B"/>
    <w:multiLevelType w:val="hybridMultilevel"/>
    <w:tmpl w:val="C0FC3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3">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3D3E73"/>
    <w:multiLevelType w:val="hybridMultilevel"/>
    <w:tmpl w:val="18C49AA4"/>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nsid w:val="525121E3"/>
    <w:multiLevelType w:val="multilevel"/>
    <w:tmpl w:val="87F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4948FB"/>
    <w:multiLevelType w:val="multilevel"/>
    <w:tmpl w:val="224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31">
    <w:nsid w:val="6367243D"/>
    <w:multiLevelType w:val="hybridMultilevel"/>
    <w:tmpl w:val="C156A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53FBF"/>
    <w:multiLevelType w:val="hybridMultilevel"/>
    <w:tmpl w:val="6C080B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68BA6EC0"/>
    <w:multiLevelType w:val="multilevel"/>
    <w:tmpl w:val="0E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ED23D62"/>
    <w:multiLevelType w:val="hybridMultilevel"/>
    <w:tmpl w:val="42A8B33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nsid w:val="77683332"/>
    <w:multiLevelType w:val="hybridMultilevel"/>
    <w:tmpl w:val="780CDFC6"/>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9">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2"/>
  </w:num>
  <w:num w:numId="2">
    <w:abstractNumId w:val="30"/>
  </w:num>
  <w:num w:numId="3">
    <w:abstractNumId w:val="11"/>
  </w:num>
  <w:num w:numId="4">
    <w:abstractNumId w:val="6"/>
  </w:num>
  <w:num w:numId="5">
    <w:abstractNumId w:val="7"/>
  </w:num>
  <w:num w:numId="6">
    <w:abstractNumId w:val="2"/>
  </w:num>
  <w:num w:numId="7">
    <w:abstractNumId w:val="15"/>
  </w:num>
  <w:num w:numId="8">
    <w:abstractNumId w:val="4"/>
  </w:num>
  <w:num w:numId="9">
    <w:abstractNumId w:val="35"/>
  </w:num>
  <w:num w:numId="10">
    <w:abstractNumId w:val="25"/>
  </w:num>
  <w:num w:numId="11">
    <w:abstractNumId w:val="36"/>
  </w:num>
  <w:num w:numId="12">
    <w:abstractNumId w:val="10"/>
  </w:num>
  <w:num w:numId="13">
    <w:abstractNumId w:val="23"/>
  </w:num>
  <w:num w:numId="14">
    <w:abstractNumId w:val="29"/>
  </w:num>
  <w:num w:numId="15">
    <w:abstractNumId w:val="14"/>
  </w:num>
  <w:num w:numId="16">
    <w:abstractNumId w:val="8"/>
  </w:num>
  <w:num w:numId="17">
    <w:abstractNumId w:val="24"/>
  </w:num>
  <w:num w:numId="18">
    <w:abstractNumId w:val="17"/>
  </w:num>
  <w:num w:numId="19">
    <w:abstractNumId w:val="1"/>
  </w:num>
  <w:num w:numId="20">
    <w:abstractNumId w:val="21"/>
  </w:num>
  <w:num w:numId="21">
    <w:abstractNumId w:val="39"/>
  </w:num>
  <w:num w:numId="22">
    <w:abstractNumId w:val="20"/>
  </w:num>
  <w:num w:numId="23">
    <w:abstractNumId w:val="12"/>
  </w:num>
  <w:num w:numId="24">
    <w:abstractNumId w:val="5"/>
  </w:num>
  <w:num w:numId="25">
    <w:abstractNumId w:val="34"/>
  </w:num>
  <w:num w:numId="26">
    <w:abstractNumId w:val="31"/>
  </w:num>
  <w:num w:numId="27">
    <w:abstractNumId w:val="27"/>
  </w:num>
  <w:num w:numId="28">
    <w:abstractNumId w:val="3"/>
  </w:num>
  <w:num w:numId="29">
    <w:abstractNumId w:val="18"/>
  </w:num>
  <w:num w:numId="30">
    <w:abstractNumId w:val="33"/>
  </w:num>
  <w:num w:numId="31">
    <w:abstractNumId w:val="28"/>
  </w:num>
  <w:num w:numId="32">
    <w:abstractNumId w:val="40"/>
  </w:num>
  <w:num w:numId="33">
    <w:abstractNumId w:val="13"/>
  </w:num>
  <w:num w:numId="34">
    <w:abstractNumId w:val="19"/>
  </w:num>
  <w:num w:numId="35">
    <w:abstractNumId w:val="26"/>
  </w:num>
  <w:num w:numId="36">
    <w:abstractNumId w:val="37"/>
  </w:num>
  <w:num w:numId="37">
    <w:abstractNumId w:val="32"/>
  </w:num>
  <w:num w:numId="38">
    <w:abstractNumId w:val="16"/>
  </w:num>
  <w:num w:numId="39">
    <w:abstractNumId w:val="38"/>
  </w:num>
  <w:num w:numId="40">
    <w:abstractNumId w:val="9"/>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6C6401"/>
    <w:rsid w:val="00021CBC"/>
    <w:rsid w:val="000429D0"/>
    <w:rsid w:val="00043264"/>
    <w:rsid w:val="0005574C"/>
    <w:rsid w:val="00066FB0"/>
    <w:rsid w:val="00070610"/>
    <w:rsid w:val="000926EE"/>
    <w:rsid w:val="00101AA1"/>
    <w:rsid w:val="00110FC8"/>
    <w:rsid w:val="001348BF"/>
    <w:rsid w:val="00174C1B"/>
    <w:rsid w:val="00184064"/>
    <w:rsid w:val="001E2FF9"/>
    <w:rsid w:val="001E6BBD"/>
    <w:rsid w:val="00211B0C"/>
    <w:rsid w:val="002805A4"/>
    <w:rsid w:val="002830F2"/>
    <w:rsid w:val="00284A33"/>
    <w:rsid w:val="00286042"/>
    <w:rsid w:val="002C20B9"/>
    <w:rsid w:val="002D02EE"/>
    <w:rsid w:val="002F1A14"/>
    <w:rsid w:val="00315DB7"/>
    <w:rsid w:val="00371B1F"/>
    <w:rsid w:val="00373DD9"/>
    <w:rsid w:val="003C571A"/>
    <w:rsid w:val="003F5C7A"/>
    <w:rsid w:val="004530A8"/>
    <w:rsid w:val="00462A46"/>
    <w:rsid w:val="00490650"/>
    <w:rsid w:val="0049799B"/>
    <w:rsid w:val="004E4661"/>
    <w:rsid w:val="004E5D41"/>
    <w:rsid w:val="004F193B"/>
    <w:rsid w:val="00514C1A"/>
    <w:rsid w:val="00525BFD"/>
    <w:rsid w:val="005445CE"/>
    <w:rsid w:val="0055152B"/>
    <w:rsid w:val="00553787"/>
    <w:rsid w:val="00590DBF"/>
    <w:rsid w:val="005D21C0"/>
    <w:rsid w:val="005D2F94"/>
    <w:rsid w:val="005D41CF"/>
    <w:rsid w:val="00633DA5"/>
    <w:rsid w:val="00651BE3"/>
    <w:rsid w:val="00652106"/>
    <w:rsid w:val="00675FE4"/>
    <w:rsid w:val="006A69CD"/>
    <w:rsid w:val="006B2A1C"/>
    <w:rsid w:val="006C6401"/>
    <w:rsid w:val="006E15DA"/>
    <w:rsid w:val="00703F4A"/>
    <w:rsid w:val="0072198B"/>
    <w:rsid w:val="00731F4B"/>
    <w:rsid w:val="007352B5"/>
    <w:rsid w:val="00740E1F"/>
    <w:rsid w:val="00774CE2"/>
    <w:rsid w:val="00782BD5"/>
    <w:rsid w:val="00796950"/>
    <w:rsid w:val="007B1231"/>
    <w:rsid w:val="007D796E"/>
    <w:rsid w:val="0081672C"/>
    <w:rsid w:val="00840CFC"/>
    <w:rsid w:val="00845944"/>
    <w:rsid w:val="00880212"/>
    <w:rsid w:val="0088324D"/>
    <w:rsid w:val="008C0136"/>
    <w:rsid w:val="008D1223"/>
    <w:rsid w:val="008D28AC"/>
    <w:rsid w:val="008F263B"/>
    <w:rsid w:val="0090423B"/>
    <w:rsid w:val="009128AE"/>
    <w:rsid w:val="0091521A"/>
    <w:rsid w:val="00916FDE"/>
    <w:rsid w:val="0092019A"/>
    <w:rsid w:val="0092674D"/>
    <w:rsid w:val="009436E8"/>
    <w:rsid w:val="00962EBB"/>
    <w:rsid w:val="009D62C7"/>
    <w:rsid w:val="00A0585E"/>
    <w:rsid w:val="00A1688D"/>
    <w:rsid w:val="00A21E13"/>
    <w:rsid w:val="00A37217"/>
    <w:rsid w:val="00A62F1B"/>
    <w:rsid w:val="00A73B8B"/>
    <w:rsid w:val="00A90B1B"/>
    <w:rsid w:val="00A92E43"/>
    <w:rsid w:val="00AA3A05"/>
    <w:rsid w:val="00AA7D4F"/>
    <w:rsid w:val="00AC0DFC"/>
    <w:rsid w:val="00AD1445"/>
    <w:rsid w:val="00AD487B"/>
    <w:rsid w:val="00B1212E"/>
    <w:rsid w:val="00B22DE0"/>
    <w:rsid w:val="00B25D37"/>
    <w:rsid w:val="00B51566"/>
    <w:rsid w:val="00B65CCF"/>
    <w:rsid w:val="00B77D9B"/>
    <w:rsid w:val="00B874E2"/>
    <w:rsid w:val="00BA45D5"/>
    <w:rsid w:val="00BA48F2"/>
    <w:rsid w:val="00BB4154"/>
    <w:rsid w:val="00BB57BB"/>
    <w:rsid w:val="00BF2154"/>
    <w:rsid w:val="00BF3A0B"/>
    <w:rsid w:val="00C56095"/>
    <w:rsid w:val="00C853B1"/>
    <w:rsid w:val="00C86E85"/>
    <w:rsid w:val="00C91D43"/>
    <w:rsid w:val="00CA4B5D"/>
    <w:rsid w:val="00CE5F19"/>
    <w:rsid w:val="00D33CF5"/>
    <w:rsid w:val="00D37765"/>
    <w:rsid w:val="00D57F15"/>
    <w:rsid w:val="00D6109E"/>
    <w:rsid w:val="00D6587E"/>
    <w:rsid w:val="00D93AA6"/>
    <w:rsid w:val="00DA0483"/>
    <w:rsid w:val="00DA21CD"/>
    <w:rsid w:val="00DB05B1"/>
    <w:rsid w:val="00E22285"/>
    <w:rsid w:val="00E60A69"/>
    <w:rsid w:val="00E653F0"/>
    <w:rsid w:val="00EC39C8"/>
    <w:rsid w:val="00F04E11"/>
    <w:rsid w:val="00F535CA"/>
    <w:rsid w:val="00F80588"/>
    <w:rsid w:val="00FB3F4F"/>
    <w:rsid w:val="00FD13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3B"/>
    <w:rPr>
      <w:sz w:val="24"/>
      <w:szCs w:val="24"/>
    </w:rPr>
  </w:style>
  <w:style w:type="paragraph" w:styleId="Titre1">
    <w:name w:val="heading 1"/>
    <w:basedOn w:val="Normal"/>
    <w:next w:val="Normal"/>
    <w:link w:val="Titre1Car"/>
    <w:qFormat/>
    <w:rsid w:val="004F193B"/>
    <w:pPr>
      <w:keepNext/>
      <w:jc w:val="center"/>
      <w:outlineLvl w:val="0"/>
    </w:pPr>
    <w:rPr>
      <w:rFonts w:ascii="Arial" w:hAnsi="Arial" w:cs="Arial"/>
      <w:u w:val="single"/>
    </w:rPr>
  </w:style>
  <w:style w:type="paragraph" w:styleId="Titre2">
    <w:name w:val="heading 2"/>
    <w:basedOn w:val="Normal"/>
    <w:next w:val="Normal"/>
    <w:link w:val="Titre2Car"/>
    <w:uiPriority w:val="9"/>
    <w:semiHidden/>
    <w:unhideWhenUsed/>
    <w:qFormat/>
    <w:rsid w:val="00B121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1212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F193B"/>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paragraph" w:styleId="NormalWeb">
    <w:name w:val="Normal (Web)"/>
    <w:basedOn w:val="Normal"/>
    <w:uiPriority w:val="99"/>
    <w:unhideWhenUsed/>
    <w:rsid w:val="00D6587E"/>
    <w:pPr>
      <w:spacing w:before="100" w:beforeAutospacing="1" w:after="119"/>
    </w:pPr>
  </w:style>
  <w:style w:type="character" w:customStyle="1" w:styleId="Titre1Car">
    <w:name w:val="Titre 1 Car"/>
    <w:basedOn w:val="Policepardfaut"/>
    <w:link w:val="Titre1"/>
    <w:rsid w:val="00B51566"/>
    <w:rPr>
      <w:rFonts w:ascii="Arial" w:hAnsi="Arial" w:cs="Arial"/>
      <w:sz w:val="24"/>
      <w:szCs w:val="24"/>
      <w:u w:val="single"/>
    </w:rPr>
  </w:style>
  <w:style w:type="character" w:customStyle="1" w:styleId="TitreCar">
    <w:name w:val="Titre Car"/>
    <w:basedOn w:val="Policepardfaut"/>
    <w:link w:val="Titre"/>
    <w:rsid w:val="00B51566"/>
    <w:rPr>
      <w:rFonts w:ascii="Arial" w:hAnsi="Arial" w:cs="Arial"/>
      <w:b/>
      <w:bCs/>
      <w:sz w:val="28"/>
      <w:szCs w:val="24"/>
    </w:rPr>
  </w:style>
  <w:style w:type="character" w:customStyle="1" w:styleId="Titre2Car">
    <w:name w:val="Titre 2 Car"/>
    <w:basedOn w:val="Policepardfaut"/>
    <w:link w:val="Titre2"/>
    <w:uiPriority w:val="9"/>
    <w:semiHidden/>
    <w:rsid w:val="00B121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212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1007</Words>
  <Characters>5541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3</cp:revision>
  <cp:lastPrinted>2016-11-04T11:50:00Z</cp:lastPrinted>
  <dcterms:created xsi:type="dcterms:W3CDTF">2019-11-08T12:10:00Z</dcterms:created>
  <dcterms:modified xsi:type="dcterms:W3CDTF">2019-11-08T14:13:00Z</dcterms:modified>
</cp:coreProperties>
</file>